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41" w:rsidRDefault="00C27E30">
      <w:pPr>
        <w:spacing w:line="28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</w:t>
      </w:r>
      <w:r w:rsidR="004063B4">
        <w:rPr>
          <w:rFonts w:ascii="宋体" w:hAnsi="宋体" w:hint="eastAsia"/>
          <w:sz w:val="24"/>
        </w:rPr>
        <w:t>2</w:t>
      </w:r>
    </w:p>
    <w:p w:rsidR="003C0D41" w:rsidRDefault="00C27E3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天津市建设工程造价和招投标管理协会</w:t>
      </w:r>
    </w:p>
    <w:p w:rsidR="003C0D41" w:rsidRDefault="00C27E30">
      <w:pPr>
        <w:spacing w:line="560" w:lineRule="exact"/>
        <w:jc w:val="center"/>
      </w:pPr>
      <w:r>
        <w:rPr>
          <w:rFonts w:ascii="宋体" w:hAnsi="宋体" w:hint="eastAsia"/>
          <w:b/>
          <w:sz w:val="36"/>
          <w:szCs w:val="36"/>
        </w:rPr>
        <w:t>第五届会员代表大会单位会员申请表</w:t>
      </w:r>
    </w:p>
    <w:tbl>
      <w:tblPr>
        <w:tblW w:w="10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2"/>
        <w:gridCol w:w="80"/>
        <w:gridCol w:w="274"/>
        <w:gridCol w:w="689"/>
        <w:gridCol w:w="33"/>
        <w:gridCol w:w="839"/>
        <w:gridCol w:w="77"/>
        <w:gridCol w:w="187"/>
        <w:gridCol w:w="370"/>
        <w:gridCol w:w="74"/>
        <w:gridCol w:w="286"/>
        <w:gridCol w:w="275"/>
        <w:gridCol w:w="143"/>
        <w:gridCol w:w="295"/>
        <w:gridCol w:w="409"/>
        <w:gridCol w:w="433"/>
        <w:gridCol w:w="79"/>
        <w:gridCol w:w="206"/>
        <w:gridCol w:w="32"/>
        <w:gridCol w:w="257"/>
        <w:gridCol w:w="143"/>
        <w:gridCol w:w="284"/>
        <w:gridCol w:w="708"/>
        <w:gridCol w:w="205"/>
        <w:gridCol w:w="471"/>
        <w:gridCol w:w="175"/>
        <w:gridCol w:w="280"/>
        <w:gridCol w:w="229"/>
        <w:gridCol w:w="17"/>
        <w:gridCol w:w="36"/>
        <w:gridCol w:w="289"/>
        <w:gridCol w:w="100"/>
        <w:gridCol w:w="257"/>
        <w:gridCol w:w="74"/>
        <w:gridCol w:w="123"/>
        <w:gridCol w:w="297"/>
        <w:gridCol w:w="852"/>
      </w:tblGrid>
      <w:tr w:rsidR="003C0D41">
        <w:trPr>
          <w:trHeight w:val="396"/>
          <w:jc w:val="center"/>
        </w:trPr>
        <w:tc>
          <w:tcPr>
            <w:tcW w:w="970" w:type="dxa"/>
            <w:gridSpan w:val="4"/>
            <w:tcBorders>
              <w:top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单位全称</w:t>
            </w:r>
          </w:p>
        </w:tc>
        <w:tc>
          <w:tcPr>
            <w:tcW w:w="9224" w:type="dxa"/>
            <w:gridSpan w:val="3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7196" w:type="dxa"/>
            <w:gridSpan w:val="26"/>
            <w:tcBorders>
              <w:bottom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1272" w:type="dxa"/>
            <w:gridSpan w:val="3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vMerge w:val="restart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法  定</w:t>
            </w:r>
          </w:p>
          <w:p w:rsidR="003C0D41" w:rsidRDefault="00C27E30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代表人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ind w:leftChars="-2" w:left="-4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59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技术职称</w:t>
            </w: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03" w:type="dxa"/>
            <w:gridSpan w:val="5"/>
            <w:tcBorders>
              <w:right w:val="single" w:sz="12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移动电话</w:t>
            </w: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6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ind w:leftChars="-2" w:left="-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3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7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5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 系 人</w:t>
            </w:r>
          </w:p>
        </w:tc>
        <w:tc>
          <w:tcPr>
            <w:tcW w:w="156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ind w:leftChars="-2" w:left="-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3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7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5"/>
            <w:tcBorders>
              <w:lef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5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营业范围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主营/兼营</w:t>
            </w:r>
          </w:p>
        </w:tc>
        <w:tc>
          <w:tcPr>
            <w:tcW w:w="7663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46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</w:t>
            </w:r>
          </w:p>
          <w:p w:rsidR="003C0D41" w:rsidRDefault="00C27E3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质</w:t>
            </w:r>
          </w:p>
          <w:p w:rsidR="003C0D41" w:rsidRDefault="00C27E3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</w:p>
          <w:p w:rsidR="003C0D41" w:rsidRDefault="00C27E30">
            <w:pPr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</w:t>
            </w:r>
          </w:p>
          <w:p w:rsidR="003C0D41" w:rsidRDefault="00C27E3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信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资质/资信名称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资质/资信名称</w:t>
            </w:r>
          </w:p>
        </w:tc>
        <w:tc>
          <w:tcPr>
            <w:tcW w:w="7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证书编号</w:t>
            </w:r>
          </w:p>
        </w:tc>
      </w:tr>
      <w:tr w:rsidR="003C0D41">
        <w:trPr>
          <w:trHeight w:val="346"/>
          <w:jc w:val="center"/>
        </w:trPr>
        <w:tc>
          <w:tcPr>
            <w:tcW w:w="494" w:type="dxa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46"/>
          <w:jc w:val="center"/>
        </w:trPr>
        <w:tc>
          <w:tcPr>
            <w:tcW w:w="494" w:type="dxa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46"/>
          <w:jc w:val="center"/>
        </w:trPr>
        <w:tc>
          <w:tcPr>
            <w:tcW w:w="494" w:type="dxa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46"/>
          <w:jc w:val="center"/>
        </w:trPr>
        <w:tc>
          <w:tcPr>
            <w:tcW w:w="494" w:type="dxa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企业性质</w:t>
            </w:r>
          </w:p>
        </w:tc>
        <w:tc>
          <w:tcPr>
            <w:tcW w:w="5819" w:type="dxa"/>
            <w:gridSpan w:val="20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国有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股份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民营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外资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szCs w:val="21"/>
              </w:rPr>
              <w:t>其他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注册资本</w:t>
            </w:r>
          </w:p>
        </w:tc>
        <w:tc>
          <w:tcPr>
            <w:tcW w:w="2274" w:type="dxa"/>
            <w:gridSpan w:val="10"/>
            <w:tcBorders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万元</w:t>
            </w:r>
          </w:p>
        </w:tc>
      </w:tr>
      <w:tr w:rsidR="003C0D41">
        <w:trPr>
          <w:trHeight w:val="396"/>
          <w:jc w:val="center"/>
        </w:trPr>
        <w:tc>
          <w:tcPr>
            <w:tcW w:w="970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企业网</w:t>
            </w:r>
            <w:r>
              <w:rPr>
                <w:rFonts w:ascii="宋体" w:hAnsi="宋体"/>
                <w:b/>
                <w:bCs/>
                <w:szCs w:val="21"/>
              </w:rPr>
              <w:t>址</w:t>
            </w:r>
          </w:p>
        </w:tc>
        <w:tc>
          <w:tcPr>
            <w:tcW w:w="4827" w:type="dxa"/>
            <w:gridSpan w:val="18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E-mail</w:t>
            </w:r>
          </w:p>
        </w:tc>
        <w:tc>
          <w:tcPr>
            <w:tcW w:w="3405" w:type="dxa"/>
            <w:gridSpan w:val="14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448"/>
          <w:jc w:val="center"/>
        </w:trPr>
        <w:tc>
          <w:tcPr>
            <w:tcW w:w="696" w:type="dxa"/>
            <w:gridSpan w:val="3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3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企业总人  数</w:t>
            </w:r>
          </w:p>
        </w:tc>
        <w:tc>
          <w:tcPr>
            <w:tcW w:w="996" w:type="dxa"/>
            <w:gridSpan w:val="3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360" w:lineRule="exact"/>
              <w:ind w:rightChars="-2" w:right="-4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取得执业资格人员</w:t>
            </w:r>
          </w:p>
        </w:tc>
        <w:tc>
          <w:tcPr>
            <w:tcW w:w="916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注册一级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造价师</w:t>
            </w:r>
            <w:proofErr w:type="gramEnd"/>
          </w:p>
        </w:tc>
        <w:tc>
          <w:tcPr>
            <w:tcW w:w="917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注册二级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造价师</w:t>
            </w:r>
            <w:proofErr w:type="gramEnd"/>
          </w:p>
        </w:tc>
        <w:tc>
          <w:tcPr>
            <w:tcW w:w="713" w:type="dxa"/>
            <w:gridSpan w:val="3"/>
            <w:vAlign w:val="center"/>
          </w:tcPr>
          <w:p w:rsidR="003C0D41" w:rsidRDefault="00C27E30">
            <w:pPr>
              <w:spacing w:line="220" w:lineRule="exact"/>
              <w:ind w:leftChars="-4" w:lef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注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册</w:t>
            </w:r>
            <w:proofErr w:type="gramEnd"/>
          </w:p>
          <w:p w:rsidR="003C0D41" w:rsidRDefault="00C27E30">
            <w:pPr>
              <w:spacing w:line="220" w:lineRule="exact"/>
              <w:ind w:leftChars="-4" w:lef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咨询师</w:t>
            </w:r>
          </w:p>
        </w:tc>
        <w:tc>
          <w:tcPr>
            <w:tcW w:w="92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注册一级</w:t>
            </w:r>
          </w:p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建造师</w:t>
            </w:r>
          </w:p>
        </w:tc>
        <w:tc>
          <w:tcPr>
            <w:tcW w:w="922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注册二级</w:t>
            </w:r>
          </w:p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建造师</w:t>
            </w:r>
          </w:p>
        </w:tc>
        <w:tc>
          <w:tcPr>
            <w:tcW w:w="708" w:type="dxa"/>
            <w:vAlign w:val="center"/>
          </w:tcPr>
          <w:p w:rsidR="003C0D41" w:rsidRDefault="00C27E30">
            <w:pPr>
              <w:spacing w:line="220" w:lineRule="exact"/>
              <w:ind w:rightChars="-4" w:righ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注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册</w:t>
            </w:r>
            <w:proofErr w:type="gramEnd"/>
          </w:p>
          <w:p w:rsidR="003C0D41" w:rsidRDefault="00C27E30">
            <w:pPr>
              <w:spacing w:line="220" w:lineRule="exact"/>
              <w:ind w:rightChars="-4" w:righ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会计师</w:t>
            </w:r>
          </w:p>
        </w:tc>
        <w:tc>
          <w:tcPr>
            <w:tcW w:w="851" w:type="dxa"/>
            <w:gridSpan w:val="3"/>
            <w:vAlign w:val="center"/>
          </w:tcPr>
          <w:p w:rsidR="003C0D41" w:rsidRDefault="003C0D41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92"/>
          <w:jc w:val="center"/>
        </w:trPr>
        <w:tc>
          <w:tcPr>
            <w:tcW w:w="696" w:type="dxa"/>
            <w:gridSpan w:val="3"/>
            <w:vMerge/>
            <w:vAlign w:val="center"/>
          </w:tcPr>
          <w:p w:rsidR="003C0D41" w:rsidRDefault="003C0D4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C0D41" w:rsidRDefault="003C0D41">
            <w:pPr>
              <w:spacing w:line="360" w:lineRule="exact"/>
              <w:ind w:rightChars="-2" w:right="-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C0D41" w:rsidRDefault="003C0D41">
            <w:pPr>
              <w:spacing w:line="220" w:lineRule="exact"/>
              <w:ind w:leftChars="-4" w:left="-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0D41" w:rsidRDefault="003C0D41">
            <w:pPr>
              <w:spacing w:line="220" w:lineRule="exact"/>
              <w:ind w:rightChars="-4" w:right="-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448"/>
          <w:jc w:val="center"/>
        </w:trPr>
        <w:tc>
          <w:tcPr>
            <w:tcW w:w="696" w:type="dxa"/>
            <w:gridSpan w:val="3"/>
            <w:vMerge w:val="restart"/>
            <w:vAlign w:val="center"/>
          </w:tcPr>
          <w:p w:rsidR="003C0D41" w:rsidRDefault="003C0D4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:rsidR="003C0D41" w:rsidRDefault="00C27E30">
            <w:pPr>
              <w:spacing w:line="360" w:lineRule="exact"/>
              <w:ind w:rightChars="-2" w:right="-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取得技术职称人员</w:t>
            </w:r>
          </w:p>
        </w:tc>
        <w:tc>
          <w:tcPr>
            <w:tcW w:w="916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正高工</w:t>
            </w:r>
          </w:p>
        </w:tc>
        <w:tc>
          <w:tcPr>
            <w:tcW w:w="917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  工</w:t>
            </w:r>
          </w:p>
        </w:tc>
        <w:tc>
          <w:tcPr>
            <w:tcW w:w="713" w:type="dxa"/>
            <w:gridSpan w:val="3"/>
            <w:vAlign w:val="center"/>
          </w:tcPr>
          <w:p w:rsidR="003C0D41" w:rsidRDefault="00C27E30">
            <w:pPr>
              <w:spacing w:line="220" w:lineRule="exact"/>
              <w:ind w:leftChars="-4" w:lef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工程师</w:t>
            </w:r>
          </w:p>
        </w:tc>
        <w:tc>
          <w:tcPr>
            <w:tcW w:w="92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助  理</w:t>
            </w:r>
          </w:p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工程师</w:t>
            </w:r>
          </w:p>
        </w:tc>
        <w:tc>
          <w:tcPr>
            <w:tcW w:w="922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  级</w:t>
            </w:r>
          </w:p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经济师</w:t>
            </w:r>
          </w:p>
        </w:tc>
        <w:tc>
          <w:tcPr>
            <w:tcW w:w="708" w:type="dxa"/>
            <w:vAlign w:val="center"/>
          </w:tcPr>
          <w:p w:rsidR="003C0D41" w:rsidRDefault="00C27E30">
            <w:pPr>
              <w:spacing w:line="220" w:lineRule="exact"/>
              <w:ind w:rightChars="-4" w:right="-8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经济师</w:t>
            </w:r>
          </w:p>
        </w:tc>
        <w:tc>
          <w:tcPr>
            <w:tcW w:w="851" w:type="dxa"/>
            <w:gridSpan w:val="3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  级</w:t>
            </w:r>
          </w:p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会计师</w:t>
            </w:r>
          </w:p>
        </w:tc>
        <w:tc>
          <w:tcPr>
            <w:tcW w:w="851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会计师</w:t>
            </w: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C0D41">
        <w:trPr>
          <w:trHeight w:val="362"/>
          <w:jc w:val="center"/>
        </w:trPr>
        <w:tc>
          <w:tcPr>
            <w:tcW w:w="696" w:type="dxa"/>
            <w:gridSpan w:val="3"/>
            <w:vMerge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Merge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3C0D41" w:rsidRDefault="003C0D41">
            <w:pPr>
              <w:spacing w:line="220" w:lineRule="exact"/>
              <w:ind w:leftChars="-4" w:left="-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0D41" w:rsidRDefault="003C0D41">
            <w:pPr>
              <w:spacing w:line="220" w:lineRule="exact"/>
              <w:ind w:rightChars="-4" w:right="-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51"/>
          <w:jc w:val="center"/>
        </w:trPr>
        <w:tc>
          <w:tcPr>
            <w:tcW w:w="10194" w:type="dxa"/>
            <w:gridSpan w:val="38"/>
            <w:tcBorders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企业近三年营业额（万元）</w:t>
            </w:r>
          </w:p>
        </w:tc>
      </w:tr>
      <w:tr w:rsidR="003C0D41">
        <w:trPr>
          <w:trHeight w:val="440"/>
          <w:jc w:val="center"/>
        </w:trPr>
        <w:tc>
          <w:tcPr>
            <w:tcW w:w="1659" w:type="dxa"/>
            <w:gridSpan w:val="5"/>
            <w:tcBorders>
              <w:tl2br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wordWrap w:val="0"/>
              <w:spacing w:line="22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年  度 </w:t>
            </w:r>
          </w:p>
          <w:p w:rsidR="003C0D41" w:rsidRDefault="00C27E30">
            <w:pPr>
              <w:spacing w:line="2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业务种类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2019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148" w:type="dxa"/>
            <w:gridSpan w:val="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2020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137" w:type="dxa"/>
            <w:gridSpan w:val="3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2021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709" w:type="dxa"/>
            <w:gridSpan w:val="7"/>
            <w:tcBorders>
              <w:tl2br w:val="single" w:sz="4" w:space="0" w:color="auto"/>
            </w:tcBorders>
            <w:vAlign w:val="center"/>
          </w:tcPr>
          <w:p w:rsidR="003C0D41" w:rsidRDefault="00C27E30">
            <w:pPr>
              <w:wordWrap w:val="0"/>
              <w:spacing w:line="22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年  度  </w:t>
            </w:r>
          </w:p>
          <w:p w:rsidR="003C0D41" w:rsidRDefault="00C27E30">
            <w:pPr>
              <w:spacing w:line="2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业务种类</w:t>
            </w:r>
          </w:p>
        </w:tc>
        <w:tc>
          <w:tcPr>
            <w:tcW w:w="1131" w:type="dxa"/>
            <w:gridSpan w:val="4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2019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125" w:type="dxa"/>
            <w:gridSpan w:val="8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2020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2021</w:t>
            </w:r>
            <w:r>
              <w:rPr>
                <w:rFonts w:ascii="宋体" w:hAnsi="宋体"/>
                <w:b/>
                <w:bCs/>
                <w:szCs w:val="21"/>
              </w:rPr>
              <w:t>年</w:t>
            </w:r>
          </w:p>
        </w:tc>
      </w:tr>
      <w:tr w:rsidR="003C0D41">
        <w:trPr>
          <w:trHeight w:val="375"/>
          <w:jc w:val="center"/>
        </w:trPr>
        <w:tc>
          <w:tcPr>
            <w:tcW w:w="1659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造价咨询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项目管理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8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75"/>
          <w:jc w:val="center"/>
        </w:trPr>
        <w:tc>
          <w:tcPr>
            <w:tcW w:w="1659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招标代理</w:t>
            </w:r>
          </w:p>
        </w:tc>
        <w:tc>
          <w:tcPr>
            <w:tcW w:w="1136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8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75"/>
          <w:jc w:val="center"/>
        </w:trPr>
        <w:tc>
          <w:tcPr>
            <w:tcW w:w="1659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工程咨询</w:t>
            </w:r>
          </w:p>
        </w:tc>
        <w:tc>
          <w:tcPr>
            <w:tcW w:w="1136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75"/>
          <w:jc w:val="center"/>
        </w:trPr>
        <w:tc>
          <w:tcPr>
            <w:tcW w:w="1659" w:type="dxa"/>
            <w:gridSpan w:val="5"/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工程监理</w:t>
            </w:r>
          </w:p>
        </w:tc>
        <w:tc>
          <w:tcPr>
            <w:tcW w:w="1136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9" w:type="dxa"/>
            <w:gridSpan w:val="7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75"/>
          <w:jc w:val="center"/>
        </w:trPr>
        <w:tc>
          <w:tcPr>
            <w:tcW w:w="4647" w:type="dxa"/>
            <w:gridSpan w:val="1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企业分支机构名称</w:t>
            </w:r>
          </w:p>
        </w:tc>
        <w:tc>
          <w:tcPr>
            <w:tcW w:w="1150" w:type="dxa"/>
            <w:gridSpan w:val="6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所在地区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从业人数</w:t>
            </w:r>
          </w:p>
        </w:tc>
        <w:tc>
          <w:tcPr>
            <w:tcW w:w="1360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204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上年营业额（万元）</w:t>
            </w:r>
          </w:p>
        </w:tc>
      </w:tr>
      <w:tr w:rsidR="003C0D41">
        <w:trPr>
          <w:trHeight w:val="375"/>
          <w:jc w:val="center"/>
        </w:trPr>
        <w:tc>
          <w:tcPr>
            <w:tcW w:w="4647" w:type="dxa"/>
            <w:gridSpan w:val="16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6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5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75"/>
          <w:jc w:val="center"/>
        </w:trPr>
        <w:tc>
          <w:tcPr>
            <w:tcW w:w="6789" w:type="dxa"/>
            <w:gridSpan w:val="2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企业参加其他社会团体、组织、机构名称</w:t>
            </w: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担任职务</w:t>
            </w: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C27E30">
            <w:pPr>
              <w:spacing w:line="2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任职者姓名</w:t>
            </w:r>
          </w:p>
        </w:tc>
      </w:tr>
      <w:tr w:rsidR="003C0D41">
        <w:trPr>
          <w:trHeight w:val="375"/>
          <w:jc w:val="center"/>
        </w:trPr>
        <w:tc>
          <w:tcPr>
            <w:tcW w:w="6789" w:type="dxa"/>
            <w:gridSpan w:val="2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C0D41">
        <w:trPr>
          <w:trHeight w:val="3170"/>
          <w:jc w:val="center"/>
        </w:trPr>
        <w:tc>
          <w:tcPr>
            <w:tcW w:w="616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</w:t>
            </w:r>
          </w:p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请</w:t>
            </w:r>
          </w:p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</w:t>
            </w:r>
          </w:p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位</w:t>
            </w:r>
          </w:p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</w:t>
            </w:r>
          </w:p>
          <w:p w:rsidR="003C0D41" w:rsidRDefault="00C27E30">
            <w:pPr>
              <w:spacing w:beforeLines="20" w:before="62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见</w:t>
            </w:r>
          </w:p>
        </w:tc>
        <w:tc>
          <w:tcPr>
            <w:tcW w:w="4464" w:type="dxa"/>
            <w:gridSpan w:val="15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0D41" w:rsidRDefault="00C27E30">
            <w:pPr>
              <w:spacing w:line="0" w:lineRule="atLeast"/>
              <w:ind w:firstLineChars="200" w:firstLine="4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我单位自愿申请加入天津市建设工程造价和招投标管理协会，遵守协会章程，履行会员义务。</w:t>
            </w:r>
          </w:p>
          <w:p w:rsidR="003C0D41" w:rsidRDefault="003C0D41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3C0D41" w:rsidRDefault="00C27E30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法定代表人签字：</w:t>
            </w:r>
          </w:p>
          <w:p w:rsidR="003C0D41" w:rsidRDefault="003C0D41">
            <w:pPr>
              <w:spacing w:afterLines="30" w:after="93" w:line="0" w:lineRule="atLeast"/>
              <w:rPr>
                <w:rFonts w:ascii="宋体" w:hAnsi="宋体"/>
                <w:b/>
                <w:bCs/>
                <w:szCs w:val="21"/>
              </w:rPr>
            </w:pPr>
          </w:p>
          <w:p w:rsidR="003C0D41" w:rsidRDefault="003C0D41">
            <w:pPr>
              <w:spacing w:afterLines="30" w:after="93" w:line="0" w:lineRule="atLeast"/>
              <w:rPr>
                <w:rFonts w:ascii="宋体" w:hAnsi="宋体"/>
                <w:b/>
                <w:bCs/>
                <w:szCs w:val="21"/>
              </w:rPr>
            </w:pPr>
          </w:p>
          <w:p w:rsidR="003C0D41" w:rsidRDefault="00C27E30">
            <w:pPr>
              <w:spacing w:line="0" w:lineRule="atLeast"/>
              <w:ind w:firstLineChars="600" w:firstLine="12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  章：</w:t>
            </w:r>
          </w:p>
          <w:p w:rsidR="003C0D41" w:rsidRDefault="003C0D41">
            <w:pPr>
              <w:spacing w:afterLines="50" w:after="156" w:line="0" w:lineRule="atLeast"/>
              <w:rPr>
                <w:rFonts w:ascii="宋体" w:hAnsi="宋体"/>
                <w:sz w:val="28"/>
                <w:szCs w:val="28"/>
              </w:rPr>
            </w:pPr>
          </w:p>
          <w:p w:rsidR="003C0D41" w:rsidRDefault="00C27E30">
            <w:pPr>
              <w:spacing w:afterLines="20" w:after="62" w:line="0" w:lineRule="atLeas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  <w:tc>
          <w:tcPr>
            <w:tcW w:w="574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</w:p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批</w:t>
            </w:r>
          </w:p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</w:t>
            </w:r>
          </w:p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位</w:t>
            </w:r>
          </w:p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</w:t>
            </w:r>
          </w:p>
          <w:p w:rsidR="003C0D41" w:rsidRDefault="00C27E30">
            <w:pPr>
              <w:spacing w:beforeLines="30" w:before="9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见</w:t>
            </w:r>
          </w:p>
        </w:tc>
        <w:tc>
          <w:tcPr>
            <w:tcW w:w="4540" w:type="dxa"/>
            <w:gridSpan w:val="1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D41" w:rsidRDefault="003C0D41">
            <w:pPr>
              <w:spacing w:afterLines="20" w:after="62" w:line="0" w:lineRule="atLeast"/>
              <w:ind w:right="210"/>
              <w:jc w:val="left"/>
              <w:rPr>
                <w:rFonts w:ascii="宋体" w:hAnsi="宋体"/>
                <w:szCs w:val="21"/>
              </w:rPr>
            </w:pPr>
          </w:p>
          <w:p w:rsidR="003C0D41" w:rsidRDefault="003C0D41">
            <w:pPr>
              <w:spacing w:afterLines="20" w:after="62" w:line="0" w:lineRule="atLeast"/>
              <w:ind w:right="210"/>
              <w:jc w:val="left"/>
              <w:rPr>
                <w:rFonts w:ascii="宋体" w:hAnsi="宋体"/>
                <w:szCs w:val="21"/>
              </w:rPr>
            </w:pPr>
          </w:p>
          <w:p w:rsidR="003C0D41" w:rsidRDefault="003C0D41">
            <w:pPr>
              <w:spacing w:afterLines="20" w:after="62" w:line="0" w:lineRule="atLeast"/>
              <w:ind w:right="210"/>
              <w:jc w:val="left"/>
              <w:rPr>
                <w:rFonts w:ascii="宋体" w:hAnsi="宋体"/>
                <w:szCs w:val="21"/>
              </w:rPr>
            </w:pPr>
          </w:p>
          <w:p w:rsidR="003C0D41" w:rsidRDefault="003C0D41">
            <w:pPr>
              <w:spacing w:afterLines="20" w:after="62" w:line="0" w:lineRule="atLeast"/>
              <w:ind w:right="210"/>
              <w:jc w:val="left"/>
              <w:rPr>
                <w:rFonts w:ascii="宋体" w:hAnsi="宋体"/>
                <w:szCs w:val="21"/>
              </w:rPr>
            </w:pPr>
          </w:p>
          <w:p w:rsidR="003C0D41" w:rsidRDefault="003C0D41">
            <w:pPr>
              <w:spacing w:afterLines="20" w:after="62" w:line="0" w:lineRule="atLeast"/>
              <w:ind w:right="21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C0D41" w:rsidRDefault="00C27E30">
            <w:pPr>
              <w:spacing w:afterLines="20" w:after="62" w:line="0" w:lineRule="atLeast"/>
              <w:ind w:right="210" w:firstLineChars="600" w:firstLine="12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  章：</w:t>
            </w:r>
          </w:p>
          <w:p w:rsidR="003C0D41" w:rsidRDefault="003C0D41">
            <w:pPr>
              <w:spacing w:afterLines="20" w:after="62" w:line="0" w:lineRule="atLeast"/>
              <w:ind w:right="210"/>
              <w:rPr>
                <w:rFonts w:ascii="宋体" w:hAnsi="宋体"/>
                <w:b/>
                <w:bCs/>
                <w:szCs w:val="21"/>
              </w:rPr>
            </w:pPr>
          </w:p>
          <w:p w:rsidR="003C0D41" w:rsidRDefault="003C0D41">
            <w:pPr>
              <w:spacing w:afterLines="20" w:after="62" w:line="0" w:lineRule="atLeast"/>
              <w:ind w:right="210"/>
              <w:rPr>
                <w:rFonts w:ascii="宋体" w:hAnsi="宋体"/>
                <w:b/>
                <w:bCs/>
                <w:szCs w:val="21"/>
              </w:rPr>
            </w:pPr>
          </w:p>
          <w:p w:rsidR="003C0D41" w:rsidRDefault="00C27E30">
            <w:pPr>
              <w:spacing w:afterLines="20" w:after="62" w:line="0" w:lineRule="atLeas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3C0D41" w:rsidRPr="00C27E30" w:rsidRDefault="003C0D41" w:rsidP="00C27E30">
      <w:pPr>
        <w:spacing w:line="60" w:lineRule="exact"/>
        <w:rPr>
          <w:rFonts w:ascii="宋体" w:hAnsi="宋体"/>
          <w:sz w:val="18"/>
          <w:szCs w:val="18"/>
        </w:rPr>
      </w:pPr>
    </w:p>
    <w:sectPr w:rsidR="003C0D41" w:rsidRPr="00C27E30" w:rsidSect="003B5829">
      <w:pgSz w:w="11906" w:h="16838"/>
      <w:pgMar w:top="567" w:right="851" w:bottom="454" w:left="85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kZmNiZGQxMWI0ZGU3NDNkNDJlYzQ0NzkyOGRlMDgifQ=="/>
  </w:docVars>
  <w:rsids>
    <w:rsidRoot w:val="00176647"/>
    <w:rsid w:val="00010207"/>
    <w:rsid w:val="000310CE"/>
    <w:rsid w:val="000356DE"/>
    <w:rsid w:val="000C2442"/>
    <w:rsid w:val="000C4690"/>
    <w:rsid w:val="000E3A1A"/>
    <w:rsid w:val="00161468"/>
    <w:rsid w:val="00174004"/>
    <w:rsid w:val="00176647"/>
    <w:rsid w:val="00192B87"/>
    <w:rsid w:val="001E48F1"/>
    <w:rsid w:val="002F1F53"/>
    <w:rsid w:val="003047B5"/>
    <w:rsid w:val="003B3ADE"/>
    <w:rsid w:val="003B4F69"/>
    <w:rsid w:val="003B5829"/>
    <w:rsid w:val="003C0D41"/>
    <w:rsid w:val="00405407"/>
    <w:rsid w:val="004063B4"/>
    <w:rsid w:val="00427B56"/>
    <w:rsid w:val="004371C8"/>
    <w:rsid w:val="0047276B"/>
    <w:rsid w:val="006C463F"/>
    <w:rsid w:val="006C7D58"/>
    <w:rsid w:val="006D0E43"/>
    <w:rsid w:val="00842FBA"/>
    <w:rsid w:val="00893CC7"/>
    <w:rsid w:val="008E7F33"/>
    <w:rsid w:val="00944723"/>
    <w:rsid w:val="009A59D4"/>
    <w:rsid w:val="009B0D41"/>
    <w:rsid w:val="009C52AB"/>
    <w:rsid w:val="009D1CE4"/>
    <w:rsid w:val="009F1DE1"/>
    <w:rsid w:val="00A233FE"/>
    <w:rsid w:val="00A3504B"/>
    <w:rsid w:val="00AB5E63"/>
    <w:rsid w:val="00B00207"/>
    <w:rsid w:val="00B0537D"/>
    <w:rsid w:val="00B20EC8"/>
    <w:rsid w:val="00BA1359"/>
    <w:rsid w:val="00C047D1"/>
    <w:rsid w:val="00C26DA4"/>
    <w:rsid w:val="00C27E30"/>
    <w:rsid w:val="00C8694B"/>
    <w:rsid w:val="00CE6B6E"/>
    <w:rsid w:val="00CF4003"/>
    <w:rsid w:val="00D20408"/>
    <w:rsid w:val="00D31F26"/>
    <w:rsid w:val="00D53482"/>
    <w:rsid w:val="00D6560C"/>
    <w:rsid w:val="00E12995"/>
    <w:rsid w:val="00E2281F"/>
    <w:rsid w:val="00EB0029"/>
    <w:rsid w:val="00F07FCE"/>
    <w:rsid w:val="00F26A0E"/>
    <w:rsid w:val="00F45474"/>
    <w:rsid w:val="00FE3CD0"/>
    <w:rsid w:val="37E01E0A"/>
    <w:rsid w:val="570A1F63"/>
    <w:rsid w:val="5DA517E4"/>
    <w:rsid w:val="62927A83"/>
    <w:rsid w:val="68522151"/>
    <w:rsid w:val="6BF43270"/>
    <w:rsid w:val="73C71FDD"/>
    <w:rsid w:val="78A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D74F65F-3032-4CC6-A493-61E5517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天津市建设工程造价和招投标管理协会</dc:title>
  <dc:creator>DELL</dc:creator>
  <cp:lastModifiedBy>DELL</cp:lastModifiedBy>
  <cp:revision>14</cp:revision>
  <dcterms:created xsi:type="dcterms:W3CDTF">2022-10-18T01:45:00Z</dcterms:created>
  <dcterms:modified xsi:type="dcterms:W3CDTF">2022-12-07T02:21:00Z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C8EAD6DBEBA04D36A11332A760145C99</vt:lpwstr>
  </property>
</Properties>
</file>