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eastAsia="方正大标宋简体"/>
          <w:sz w:val="44"/>
          <w:szCs w:val="44"/>
        </w:rPr>
      </w:pPr>
      <w:bookmarkStart w:id="0" w:name="_GoBack"/>
      <w:bookmarkEnd w:id="0"/>
      <w:r>
        <w:rPr>
          <w:rFonts w:hint="eastAsia" w:ascii="方正大标宋简体" w:eastAsia="方正大标宋简体"/>
          <w:sz w:val="44"/>
          <w:szCs w:val="44"/>
        </w:rPr>
        <w:t>附件2：天津市房屋建筑和市政基础设施工程造价咨询企业信用评价评分填报模板</w:t>
      </w:r>
    </w:p>
    <w:tbl>
      <w:tblPr>
        <w:tblStyle w:val="6"/>
        <w:tblW w:w="205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552"/>
        <w:gridCol w:w="9740"/>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blHeader/>
          <w:jc w:val="center"/>
        </w:trPr>
        <w:tc>
          <w:tcPr>
            <w:tcW w:w="4248" w:type="dxa"/>
            <w:gridSpan w:val="2"/>
            <w:vAlign w:val="center"/>
          </w:tcPr>
          <w:p>
            <w:pPr>
              <w:jc w:val="center"/>
              <w:rPr>
                <w:rFonts w:ascii="方正大标宋简体" w:eastAsia="方正大标宋简体"/>
                <w:sz w:val="32"/>
                <w:szCs w:val="32"/>
              </w:rPr>
            </w:pPr>
            <w:r>
              <w:rPr>
                <w:rFonts w:hint="eastAsia" w:ascii="方正大标宋简体" w:eastAsia="方正大标宋简体"/>
                <w:sz w:val="32"/>
                <w:szCs w:val="32"/>
              </w:rPr>
              <w:t>指标内容</w:t>
            </w:r>
          </w:p>
        </w:tc>
        <w:tc>
          <w:tcPr>
            <w:tcW w:w="9740" w:type="dxa"/>
            <w:vAlign w:val="center"/>
          </w:tcPr>
          <w:p>
            <w:pPr>
              <w:jc w:val="center"/>
              <w:rPr>
                <w:rFonts w:ascii="方正大标宋简体" w:eastAsia="方正大标宋简体"/>
                <w:sz w:val="32"/>
                <w:szCs w:val="32"/>
              </w:rPr>
            </w:pPr>
            <w:r>
              <w:rPr>
                <w:rFonts w:hint="eastAsia" w:ascii="方正大标宋简体" w:eastAsia="方正大标宋简体"/>
                <w:sz w:val="32"/>
                <w:szCs w:val="32"/>
              </w:rPr>
              <w:t>填报内容</w:t>
            </w:r>
          </w:p>
        </w:tc>
        <w:tc>
          <w:tcPr>
            <w:tcW w:w="6560" w:type="dxa"/>
            <w:vAlign w:val="center"/>
          </w:tcPr>
          <w:p>
            <w:pPr>
              <w:jc w:val="center"/>
              <w:rPr>
                <w:rFonts w:ascii="方正大标宋简体" w:eastAsia="方正大标宋简体"/>
                <w:sz w:val="32"/>
                <w:szCs w:val="32"/>
              </w:rPr>
            </w:pPr>
            <w:r>
              <w:rPr>
                <w:rFonts w:hint="eastAsia" w:ascii="方正大标宋简体" w:eastAsia="方正大标宋简体"/>
                <w:sz w:val="32"/>
                <w:szCs w:val="32"/>
              </w:rPr>
              <w:t>填报说明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7" w:hRule="atLeast"/>
          <w:jc w:val="center"/>
        </w:trPr>
        <w:tc>
          <w:tcPr>
            <w:tcW w:w="1696" w:type="dxa"/>
            <w:vAlign w:val="center"/>
          </w:tcPr>
          <w:p>
            <w:pPr>
              <w:spacing w:line="360" w:lineRule="exact"/>
              <w:jc w:val="center"/>
              <w:rPr>
                <w:rFonts w:ascii="仿宋_GB2312" w:eastAsia="仿宋_GB2312"/>
                <w:sz w:val="32"/>
                <w:szCs w:val="32"/>
              </w:rPr>
            </w:pPr>
            <w:r>
              <w:rPr>
                <w:rFonts w:hint="eastAsia" w:ascii="仿宋_GB2312" w:eastAsia="仿宋_GB2312"/>
                <w:sz w:val="32"/>
                <w:szCs w:val="32"/>
              </w:rPr>
              <w:t>基本信息</w:t>
            </w:r>
          </w:p>
          <w:p>
            <w:pPr>
              <w:spacing w:line="360" w:lineRule="exact"/>
              <w:jc w:val="center"/>
              <w:rPr>
                <w:rFonts w:ascii="仿宋_GB2312" w:eastAsia="仿宋_GB2312"/>
                <w:sz w:val="32"/>
                <w:szCs w:val="32"/>
              </w:rPr>
            </w:pPr>
            <w:r>
              <w:rPr>
                <w:rFonts w:hint="eastAsia" w:ascii="楷体_GB2312" w:eastAsia="楷体_GB2312"/>
                <w:sz w:val="28"/>
                <w:szCs w:val="28"/>
              </w:rPr>
              <w:t>（6</w:t>
            </w:r>
            <w:r>
              <w:rPr>
                <w:rFonts w:ascii="楷体_GB2312" w:eastAsia="楷体_GB2312"/>
                <w:sz w:val="28"/>
                <w:szCs w:val="28"/>
              </w:rPr>
              <w:t>00</w:t>
            </w:r>
            <w:r>
              <w:rPr>
                <w:rFonts w:hint="eastAsia" w:ascii="楷体_GB2312" w:eastAsia="楷体_GB2312"/>
                <w:sz w:val="28"/>
                <w:szCs w:val="28"/>
              </w:rPr>
              <w:t>分）</w:t>
            </w:r>
          </w:p>
        </w:tc>
        <w:tc>
          <w:tcPr>
            <w:tcW w:w="2552" w:type="dxa"/>
            <w:vAlign w:val="center"/>
          </w:tcPr>
          <w:p>
            <w:pPr>
              <w:spacing w:line="360" w:lineRule="exact"/>
              <w:jc w:val="center"/>
              <w:rPr>
                <w:rFonts w:ascii="楷体_GB2312" w:eastAsia="楷体_GB2312"/>
                <w:sz w:val="28"/>
                <w:szCs w:val="28"/>
              </w:rPr>
            </w:pPr>
            <w:r>
              <w:rPr>
                <w:rFonts w:hint="eastAsia" w:ascii="楷体_GB2312" w:eastAsia="楷体_GB2312"/>
                <w:sz w:val="28"/>
                <w:szCs w:val="28"/>
              </w:rPr>
              <w:t>注册登记信息</w:t>
            </w:r>
          </w:p>
          <w:p>
            <w:pPr>
              <w:spacing w:line="360" w:lineRule="exact"/>
              <w:jc w:val="center"/>
              <w:rPr>
                <w:rFonts w:ascii="楷体_GB2312" w:eastAsia="楷体_GB2312"/>
                <w:sz w:val="28"/>
                <w:szCs w:val="28"/>
              </w:rPr>
            </w:pPr>
            <w:r>
              <w:rPr>
                <w:rFonts w:hint="eastAsia" w:ascii="楷体_GB2312" w:eastAsia="楷体_GB2312"/>
                <w:sz w:val="28"/>
                <w:szCs w:val="28"/>
              </w:rPr>
              <w:t>（6</w:t>
            </w:r>
            <w:r>
              <w:rPr>
                <w:rFonts w:ascii="楷体_GB2312" w:eastAsia="楷体_GB2312"/>
                <w:sz w:val="28"/>
                <w:szCs w:val="28"/>
              </w:rPr>
              <w:t>00</w:t>
            </w:r>
            <w:r>
              <w:rPr>
                <w:rFonts w:hint="eastAsia" w:ascii="楷体_GB2312" w:eastAsia="楷体_GB2312"/>
                <w:sz w:val="28"/>
                <w:szCs w:val="28"/>
              </w:rPr>
              <w:t>分）</w:t>
            </w:r>
          </w:p>
        </w:tc>
        <w:tc>
          <w:tcPr>
            <w:tcW w:w="9740" w:type="dxa"/>
            <w:vAlign w:val="center"/>
          </w:tcPr>
          <w:tbl>
            <w:tblPr>
              <w:tblStyle w:val="5"/>
              <w:tblW w:w="87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552"/>
              <w:gridCol w:w="5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1029" w:type="dxa"/>
                  <w:shd w:val="clear" w:color="auto" w:fill="E7E6E6"/>
                  <w:vAlign w:val="center"/>
                </w:tcPr>
                <w:p>
                  <w:pPr>
                    <w:jc w:val="center"/>
                  </w:pPr>
                  <w:r>
                    <w:rPr>
                      <w:rFonts w:hint="eastAsia"/>
                    </w:rPr>
                    <w:t xml:space="preserve"> </w:t>
                  </w:r>
                  <w:r>
                    <w:t xml:space="preserve"> </w:t>
                  </w:r>
                  <w:r>
                    <w:rPr>
                      <w:rFonts w:hint="eastAsia"/>
                    </w:rPr>
                    <w:t>序号</w:t>
                  </w:r>
                </w:p>
              </w:tc>
              <w:tc>
                <w:tcPr>
                  <w:tcW w:w="2552" w:type="dxa"/>
                  <w:shd w:val="clear" w:color="auto" w:fill="E7E6E6"/>
                  <w:vAlign w:val="center"/>
                </w:tcPr>
                <w:p>
                  <w:pPr>
                    <w:jc w:val="center"/>
                  </w:pPr>
                  <w:r>
                    <w:rPr>
                      <w:rFonts w:hint="eastAsia"/>
                    </w:rPr>
                    <w:t>类别</w:t>
                  </w:r>
                </w:p>
              </w:tc>
              <w:tc>
                <w:tcPr>
                  <w:tcW w:w="5217" w:type="dxa"/>
                  <w:shd w:val="clear" w:color="auto" w:fill="E7E6E6"/>
                  <w:vAlign w:val="center"/>
                </w:tcPr>
                <w:p>
                  <w:pPr>
                    <w:jc w:val="center"/>
                  </w:pPr>
                  <w:r>
                    <w:rPr>
                      <w:rFonts w:hint="eastAsia"/>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1029" w:type="dxa"/>
                  <w:shd w:val="clear" w:color="auto" w:fill="auto"/>
                  <w:vAlign w:val="center"/>
                </w:tcPr>
                <w:p>
                  <w:pPr>
                    <w:jc w:val="center"/>
                  </w:pPr>
                  <w:r>
                    <w:rPr>
                      <w:rFonts w:hint="eastAsia"/>
                    </w:rPr>
                    <w:t>1</w:t>
                  </w:r>
                </w:p>
              </w:tc>
              <w:tc>
                <w:tcPr>
                  <w:tcW w:w="2552" w:type="dxa"/>
                  <w:shd w:val="clear" w:color="auto" w:fill="auto"/>
                  <w:vAlign w:val="center"/>
                </w:tcPr>
                <w:p>
                  <w:pPr>
                    <w:jc w:val="left"/>
                  </w:pPr>
                  <w:r>
                    <w:rPr>
                      <w:rFonts w:hint="eastAsia"/>
                    </w:rPr>
                    <w:t>企业是否在“天津市统一身份认证平台”注册过：</w:t>
                  </w:r>
                </w:p>
              </w:tc>
              <w:tc>
                <w:tcPr>
                  <w:tcW w:w="5217" w:type="dxa"/>
                  <w:shd w:val="clear" w:color="auto" w:fill="auto"/>
                  <w:vAlign w:val="center"/>
                </w:tcPr>
                <w:p>
                  <w:pPr>
                    <w:jc w:val="center"/>
                  </w:pPr>
                  <w:r>
                    <w:rPr>
                      <w:rFonts w:hint="eastAsia"/>
                    </w:rPr>
                    <w:t>是</w:t>
                  </w:r>
                  <w:r>
                    <w:rPr/>
                    <w:sym w:font="Wingdings" w:char="F06F"/>
                  </w:r>
                  <w:r>
                    <w:t xml:space="preserve">   </w:t>
                  </w:r>
                  <w:r>
                    <w:rPr>
                      <w:rFonts w:hint="eastAsia"/>
                    </w:rPr>
                    <w:t>否</w:t>
                  </w:r>
                  <w:r>
                    <w:rPr/>
                    <w:sym w:font="Wingdings" w:char="F06F"/>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1029" w:type="dxa"/>
                  <w:shd w:val="clear" w:color="auto" w:fill="auto"/>
                  <w:vAlign w:val="center"/>
                </w:tcPr>
                <w:p>
                  <w:pPr>
                    <w:jc w:val="center"/>
                  </w:pPr>
                  <w:r>
                    <w:rPr>
                      <w:rFonts w:hint="eastAsia"/>
                    </w:rPr>
                    <w:t>2</w:t>
                  </w:r>
                </w:p>
              </w:tc>
              <w:tc>
                <w:tcPr>
                  <w:tcW w:w="2552" w:type="dxa"/>
                  <w:shd w:val="clear" w:color="auto" w:fill="auto"/>
                  <w:vAlign w:val="center"/>
                </w:tcPr>
                <w:p>
                  <w:pPr>
                    <w:jc w:val="left"/>
                  </w:pPr>
                  <w:r>
                    <w:rPr>
                      <w:rFonts w:hint="eastAsia"/>
                    </w:rPr>
                    <w:t>企业名称（盖章）：</w:t>
                  </w:r>
                </w:p>
              </w:tc>
              <w:tc>
                <w:tcPr>
                  <w:tcW w:w="5217"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1029" w:type="dxa"/>
                  <w:shd w:val="clear" w:color="auto" w:fill="auto"/>
                  <w:vAlign w:val="center"/>
                </w:tcPr>
                <w:p>
                  <w:pPr>
                    <w:jc w:val="center"/>
                  </w:pPr>
                  <w:r>
                    <w:t>3</w:t>
                  </w:r>
                </w:p>
              </w:tc>
              <w:tc>
                <w:tcPr>
                  <w:tcW w:w="2552" w:type="dxa"/>
                  <w:shd w:val="clear" w:color="auto" w:fill="auto"/>
                  <w:vAlign w:val="center"/>
                </w:tcPr>
                <w:p>
                  <w:pPr>
                    <w:jc w:val="left"/>
                  </w:pPr>
                  <w:r>
                    <w:rPr>
                      <w:rFonts w:hint="eastAsia"/>
                    </w:rPr>
                    <w:t>注册地址：</w:t>
                  </w:r>
                </w:p>
              </w:tc>
              <w:tc>
                <w:tcPr>
                  <w:tcW w:w="5217"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1029" w:type="dxa"/>
                  <w:shd w:val="clear" w:color="auto" w:fill="auto"/>
                  <w:vAlign w:val="center"/>
                </w:tcPr>
                <w:p>
                  <w:pPr>
                    <w:jc w:val="center"/>
                  </w:pPr>
                  <w:r>
                    <w:t>4</w:t>
                  </w:r>
                </w:p>
              </w:tc>
              <w:tc>
                <w:tcPr>
                  <w:tcW w:w="2552" w:type="dxa"/>
                  <w:shd w:val="clear" w:color="auto" w:fill="auto"/>
                  <w:vAlign w:val="center"/>
                </w:tcPr>
                <w:p>
                  <w:pPr>
                    <w:jc w:val="left"/>
                  </w:pPr>
                  <w:r>
                    <w:rPr>
                      <w:rFonts w:hint="eastAsia"/>
                    </w:rPr>
                    <w:t>联系人：</w:t>
                  </w:r>
                </w:p>
              </w:tc>
              <w:tc>
                <w:tcPr>
                  <w:tcW w:w="5217"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1029" w:type="dxa"/>
                  <w:shd w:val="clear" w:color="auto" w:fill="auto"/>
                  <w:vAlign w:val="center"/>
                </w:tcPr>
                <w:p>
                  <w:pPr>
                    <w:jc w:val="center"/>
                  </w:pPr>
                  <w:r>
                    <w:t>5</w:t>
                  </w:r>
                </w:p>
              </w:tc>
              <w:tc>
                <w:tcPr>
                  <w:tcW w:w="2552" w:type="dxa"/>
                  <w:shd w:val="clear" w:color="auto" w:fill="auto"/>
                  <w:vAlign w:val="center"/>
                </w:tcPr>
                <w:p>
                  <w:pPr>
                    <w:jc w:val="left"/>
                  </w:pPr>
                  <w:r>
                    <w:rPr>
                      <w:rFonts w:hint="eastAsia"/>
                    </w:rPr>
                    <w:t>联系方式：</w:t>
                  </w:r>
                </w:p>
              </w:tc>
              <w:tc>
                <w:tcPr>
                  <w:tcW w:w="5217" w:type="dxa"/>
                  <w:shd w:val="clear" w:color="auto" w:fill="auto"/>
                  <w:vAlign w:val="center"/>
                </w:tcPr>
                <w:p>
                  <w:pPr>
                    <w:jc w:val="center"/>
                  </w:pPr>
                </w:p>
              </w:tc>
            </w:tr>
          </w:tbl>
          <w:p>
            <w:pPr>
              <w:jc w:val="left"/>
            </w:pPr>
          </w:p>
        </w:tc>
        <w:tc>
          <w:tcPr>
            <w:tcW w:w="6560" w:type="dxa"/>
            <w:vAlign w:val="center"/>
          </w:tcPr>
          <w:p>
            <w:pPr>
              <w:jc w:val="left"/>
            </w:pPr>
            <w:r>
              <w:rPr>
                <w:rFonts w:hint="eastAsia"/>
              </w:rPr>
              <w:t xml:space="preserve"> </w:t>
            </w:r>
            <w:r>
              <w:t xml:space="preserve"> </w:t>
            </w:r>
            <w:r>
              <w:rPr>
                <w:rFonts w:hint="eastAsia"/>
              </w:rPr>
              <w:t>如在“天津市统一身份认证平台”注册过勾选“是</w:t>
            </w:r>
            <w:r>
              <w:rPr/>
              <w:sym w:font="Wingdings 2" w:char="F052"/>
            </w:r>
            <w:r>
              <w:rPr>
                <w:rFonts w:hint="eastAsia"/>
              </w:rPr>
              <w:t>”，否则选“否</w:t>
            </w:r>
            <w:r>
              <w:rPr/>
              <w:sym w:font="Wingdings 2" w:char="F052"/>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5" w:hRule="atLeast"/>
          <w:jc w:val="center"/>
        </w:trPr>
        <w:tc>
          <w:tcPr>
            <w:tcW w:w="1696" w:type="dxa"/>
            <w:vMerge w:val="restart"/>
            <w:vAlign w:val="center"/>
          </w:tcPr>
          <w:p>
            <w:pPr>
              <w:spacing w:line="360" w:lineRule="exact"/>
              <w:jc w:val="center"/>
              <w:rPr>
                <w:rFonts w:ascii="仿宋_GB2312" w:eastAsia="仿宋_GB2312"/>
                <w:sz w:val="32"/>
                <w:szCs w:val="32"/>
              </w:rPr>
            </w:pPr>
            <w:r>
              <w:rPr>
                <w:rFonts w:hint="eastAsia" w:ascii="仿宋_GB2312" w:eastAsia="仿宋_GB2312"/>
                <w:sz w:val="32"/>
                <w:szCs w:val="32"/>
              </w:rPr>
              <w:t>市场经营信息</w:t>
            </w:r>
          </w:p>
          <w:p>
            <w:pPr>
              <w:spacing w:line="360" w:lineRule="exact"/>
              <w:jc w:val="center"/>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00</w:t>
            </w:r>
            <w:r>
              <w:rPr>
                <w:rFonts w:hint="eastAsia" w:ascii="仿宋_GB2312" w:eastAsia="仿宋_GB2312"/>
                <w:sz w:val="28"/>
                <w:szCs w:val="28"/>
              </w:rPr>
              <w:t>分）</w:t>
            </w:r>
          </w:p>
        </w:tc>
        <w:tc>
          <w:tcPr>
            <w:tcW w:w="2552" w:type="dxa"/>
            <w:vAlign w:val="center"/>
          </w:tcPr>
          <w:p>
            <w:pPr>
              <w:spacing w:line="360" w:lineRule="exact"/>
              <w:jc w:val="center"/>
              <w:rPr>
                <w:rFonts w:ascii="楷体_GB2312" w:eastAsia="楷体_GB2312"/>
                <w:sz w:val="28"/>
                <w:szCs w:val="28"/>
              </w:rPr>
            </w:pPr>
            <w:r>
              <w:rPr>
                <w:rFonts w:hint="eastAsia" w:ascii="楷体_GB2312" w:eastAsia="楷体_GB2312"/>
                <w:sz w:val="28"/>
                <w:szCs w:val="28"/>
              </w:rPr>
              <w:t>合同信息</w:t>
            </w:r>
          </w:p>
          <w:p>
            <w:pPr>
              <w:spacing w:line="360" w:lineRule="exact"/>
              <w:jc w:val="center"/>
              <w:rPr>
                <w:rFonts w:ascii="楷体_GB2312" w:eastAsia="楷体_GB2312"/>
                <w:sz w:val="28"/>
                <w:szCs w:val="28"/>
              </w:rPr>
            </w:pPr>
            <w:r>
              <w:rPr>
                <w:rFonts w:hint="eastAsia" w:ascii="楷体_GB2312" w:eastAsia="楷体_GB2312"/>
                <w:sz w:val="28"/>
                <w:szCs w:val="28"/>
              </w:rPr>
              <w:t>（5</w:t>
            </w:r>
            <w:r>
              <w:rPr>
                <w:rFonts w:ascii="楷体_GB2312" w:eastAsia="楷体_GB2312"/>
                <w:sz w:val="28"/>
                <w:szCs w:val="28"/>
              </w:rPr>
              <w:t>0</w:t>
            </w:r>
            <w:r>
              <w:rPr>
                <w:rFonts w:hint="eastAsia" w:ascii="楷体_GB2312" w:eastAsia="楷体_GB2312"/>
                <w:sz w:val="28"/>
                <w:szCs w:val="28"/>
              </w:rPr>
              <w:t>分）</w:t>
            </w:r>
          </w:p>
        </w:tc>
        <w:tc>
          <w:tcPr>
            <w:tcW w:w="9740" w:type="dxa"/>
            <w:vAlign w:val="center"/>
          </w:tcPr>
          <w:tbl>
            <w:tblPr>
              <w:tblStyle w:val="6"/>
              <w:tblW w:w="87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4236"/>
              <w:gridCol w:w="1333"/>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1041" w:type="dxa"/>
                  <w:shd w:val="clear" w:color="auto" w:fill="E7E6E6" w:themeFill="background2"/>
                  <w:vAlign w:val="center"/>
                </w:tcPr>
                <w:p>
                  <w:pPr>
                    <w:jc w:val="center"/>
                  </w:pPr>
                  <w:r>
                    <w:rPr>
                      <w:rFonts w:hint="eastAsia"/>
                    </w:rPr>
                    <w:t xml:space="preserve"> </w:t>
                  </w:r>
                  <w:r>
                    <w:t xml:space="preserve"> </w:t>
                  </w:r>
                  <w:r>
                    <w:rPr>
                      <w:rFonts w:hint="eastAsia"/>
                    </w:rPr>
                    <w:t>序号</w:t>
                  </w:r>
                </w:p>
              </w:tc>
              <w:tc>
                <w:tcPr>
                  <w:tcW w:w="4236" w:type="dxa"/>
                  <w:shd w:val="clear" w:color="auto" w:fill="E7E6E6" w:themeFill="background2"/>
                  <w:vAlign w:val="center"/>
                </w:tcPr>
                <w:p>
                  <w:pPr>
                    <w:jc w:val="center"/>
                  </w:pPr>
                  <w:r>
                    <w:rPr>
                      <w:rFonts w:hint="eastAsia"/>
                    </w:rPr>
                    <w:t>工程名称</w:t>
                  </w:r>
                </w:p>
              </w:tc>
              <w:tc>
                <w:tcPr>
                  <w:tcW w:w="1333" w:type="dxa"/>
                  <w:shd w:val="clear" w:color="auto" w:fill="E7E6E6" w:themeFill="background2"/>
                  <w:vAlign w:val="center"/>
                </w:tcPr>
                <w:p>
                  <w:pPr>
                    <w:jc w:val="center"/>
                  </w:pPr>
                  <w:r>
                    <w:rPr>
                      <w:rFonts w:hint="eastAsia"/>
                    </w:rPr>
                    <w:t>签订日期</w:t>
                  </w:r>
                </w:p>
              </w:tc>
              <w:tc>
                <w:tcPr>
                  <w:tcW w:w="2189" w:type="dxa"/>
                  <w:shd w:val="clear" w:color="auto" w:fill="E7E6E6" w:themeFill="background2"/>
                  <w:vAlign w:val="center"/>
                </w:tcPr>
                <w:p>
                  <w:pPr>
                    <w:jc w:val="center"/>
                  </w:pPr>
                  <w:r>
                    <w:rPr>
                      <w:rFonts w:hint="eastAsia"/>
                    </w:rPr>
                    <w:t>合同额(万元</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041" w:type="dxa"/>
                  <w:vAlign w:val="center"/>
                </w:tcPr>
                <w:p>
                  <w:pPr>
                    <w:jc w:val="center"/>
                  </w:pPr>
                  <w:r>
                    <w:rPr>
                      <w:rFonts w:hint="eastAsia"/>
                    </w:rPr>
                    <w:t>1</w:t>
                  </w:r>
                </w:p>
              </w:tc>
              <w:tc>
                <w:tcPr>
                  <w:tcW w:w="4236" w:type="dxa"/>
                  <w:vAlign w:val="center"/>
                </w:tcPr>
                <w:p>
                  <w:pPr>
                    <w:jc w:val="center"/>
                  </w:pPr>
                </w:p>
              </w:tc>
              <w:tc>
                <w:tcPr>
                  <w:tcW w:w="1333" w:type="dxa"/>
                  <w:vAlign w:val="center"/>
                </w:tcPr>
                <w:p>
                  <w:pPr>
                    <w:jc w:val="center"/>
                  </w:pPr>
                </w:p>
              </w:tc>
              <w:tc>
                <w:tcPr>
                  <w:tcW w:w="218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1041" w:type="dxa"/>
                  <w:vAlign w:val="center"/>
                </w:tcPr>
                <w:p>
                  <w:pPr>
                    <w:jc w:val="center"/>
                  </w:pPr>
                  <w:r>
                    <w:rPr>
                      <w:rFonts w:hint="eastAsia"/>
                    </w:rPr>
                    <w:t>2</w:t>
                  </w:r>
                </w:p>
              </w:tc>
              <w:tc>
                <w:tcPr>
                  <w:tcW w:w="4236" w:type="dxa"/>
                  <w:vAlign w:val="center"/>
                </w:tcPr>
                <w:p>
                  <w:pPr>
                    <w:jc w:val="center"/>
                  </w:pPr>
                </w:p>
              </w:tc>
              <w:tc>
                <w:tcPr>
                  <w:tcW w:w="1333" w:type="dxa"/>
                  <w:vAlign w:val="center"/>
                </w:tcPr>
                <w:p>
                  <w:pPr>
                    <w:jc w:val="center"/>
                  </w:pPr>
                </w:p>
              </w:tc>
              <w:tc>
                <w:tcPr>
                  <w:tcW w:w="218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041" w:type="dxa"/>
                  <w:vAlign w:val="center"/>
                </w:tcPr>
                <w:p>
                  <w:pPr>
                    <w:jc w:val="center"/>
                  </w:pPr>
                  <w:r>
                    <w:rPr>
                      <w:rFonts w:hint="eastAsia"/>
                    </w:rPr>
                    <w:t>3</w:t>
                  </w:r>
                </w:p>
              </w:tc>
              <w:tc>
                <w:tcPr>
                  <w:tcW w:w="4236" w:type="dxa"/>
                  <w:vAlign w:val="center"/>
                </w:tcPr>
                <w:p>
                  <w:pPr>
                    <w:jc w:val="center"/>
                  </w:pPr>
                </w:p>
              </w:tc>
              <w:tc>
                <w:tcPr>
                  <w:tcW w:w="1333" w:type="dxa"/>
                  <w:vAlign w:val="center"/>
                </w:tcPr>
                <w:p>
                  <w:pPr>
                    <w:jc w:val="center"/>
                  </w:pPr>
                </w:p>
              </w:tc>
              <w:tc>
                <w:tcPr>
                  <w:tcW w:w="218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041" w:type="dxa"/>
                  <w:vAlign w:val="center"/>
                </w:tcPr>
                <w:p>
                  <w:pPr>
                    <w:jc w:val="center"/>
                  </w:pPr>
                  <w:r>
                    <w:rPr>
                      <w:rFonts w:hint="eastAsia"/>
                    </w:rPr>
                    <w:t>其他</w:t>
                  </w:r>
                </w:p>
              </w:tc>
              <w:tc>
                <w:tcPr>
                  <w:tcW w:w="4236" w:type="dxa"/>
                  <w:vAlign w:val="center"/>
                </w:tcPr>
                <w:p>
                  <w:pPr>
                    <w:jc w:val="center"/>
                    <w:rPr>
                      <w:i/>
                      <w:iCs/>
                    </w:rPr>
                  </w:pPr>
                  <w:r>
                    <w:rPr>
                      <w:rFonts w:hint="eastAsia"/>
                      <w:i/>
                      <w:iCs/>
                      <w:color w:val="7C7C7C" w:themeColor="accent3" w:themeShade="BF"/>
                    </w:rPr>
                    <w:t>本项填写近1年内其他所有合同信息</w:t>
                  </w:r>
                </w:p>
              </w:tc>
              <w:tc>
                <w:tcPr>
                  <w:tcW w:w="1333" w:type="dxa"/>
                  <w:vAlign w:val="center"/>
                </w:tcPr>
                <w:p>
                  <w:pPr>
                    <w:jc w:val="center"/>
                  </w:pPr>
                </w:p>
              </w:tc>
              <w:tc>
                <w:tcPr>
                  <w:tcW w:w="218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6610" w:type="dxa"/>
                  <w:gridSpan w:val="3"/>
                  <w:vAlign w:val="center"/>
                </w:tcPr>
                <w:p>
                  <w:pPr>
                    <w:jc w:val="center"/>
                  </w:pPr>
                  <w:r>
                    <w:rPr>
                      <w:rFonts w:hint="eastAsia"/>
                    </w:rPr>
                    <w:t>合计</w:t>
                  </w:r>
                </w:p>
              </w:tc>
              <w:tc>
                <w:tcPr>
                  <w:tcW w:w="2189" w:type="dxa"/>
                  <w:vAlign w:val="center"/>
                </w:tcPr>
                <w:p>
                  <w:pPr>
                    <w:jc w:val="center"/>
                  </w:pPr>
                </w:p>
              </w:tc>
            </w:tr>
          </w:tbl>
          <w:p>
            <w:pPr>
              <w:jc w:val="left"/>
              <w:rPr>
                <w:u w:val="single"/>
              </w:rPr>
            </w:pPr>
          </w:p>
        </w:tc>
        <w:tc>
          <w:tcPr>
            <w:tcW w:w="6560" w:type="dxa"/>
            <w:vAlign w:val="center"/>
          </w:tcPr>
          <w:p>
            <w:pPr>
              <w:pStyle w:val="10"/>
              <w:numPr>
                <w:ilvl w:val="0"/>
                <w:numId w:val="1"/>
              </w:numPr>
              <w:ind w:firstLineChars="0"/>
              <w:jc w:val="left"/>
            </w:pPr>
            <w:r>
              <w:rPr>
                <w:rFonts w:hint="eastAsia"/>
              </w:rPr>
              <w:t>填报合同数据截止到今日近一年内签订的合同信息</w:t>
            </w:r>
          </w:p>
          <w:p>
            <w:pPr>
              <w:pStyle w:val="10"/>
              <w:numPr>
                <w:ilvl w:val="0"/>
                <w:numId w:val="1"/>
              </w:numPr>
              <w:ind w:firstLineChars="0"/>
              <w:jc w:val="left"/>
            </w:pPr>
            <w:r>
              <w:rPr>
                <w:rFonts w:hint="eastAsia"/>
              </w:rPr>
              <w:t>“其他”行，填写近1年内其他所有合同信息（即：填写其他合同总额）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696" w:type="dxa"/>
            <w:vMerge w:val="continue"/>
            <w:vAlign w:val="center"/>
          </w:tcPr>
          <w:p>
            <w:pPr>
              <w:jc w:val="center"/>
              <w:rPr>
                <w:rFonts w:ascii="仿宋_GB2312" w:eastAsia="仿宋_GB2312"/>
                <w:sz w:val="32"/>
                <w:szCs w:val="32"/>
              </w:rPr>
            </w:pPr>
          </w:p>
        </w:tc>
        <w:tc>
          <w:tcPr>
            <w:tcW w:w="2552" w:type="dxa"/>
            <w:vAlign w:val="center"/>
          </w:tcPr>
          <w:p>
            <w:pPr>
              <w:spacing w:line="360" w:lineRule="exact"/>
              <w:jc w:val="center"/>
              <w:rPr>
                <w:rFonts w:ascii="楷体_GB2312" w:eastAsia="楷体_GB2312"/>
                <w:sz w:val="28"/>
                <w:szCs w:val="28"/>
              </w:rPr>
            </w:pPr>
            <w:r>
              <w:rPr>
                <w:rFonts w:hint="eastAsia" w:ascii="楷体_GB2312" w:eastAsia="楷体_GB2312"/>
                <w:sz w:val="28"/>
                <w:szCs w:val="28"/>
              </w:rPr>
              <w:t>注册执业人员信息</w:t>
            </w:r>
          </w:p>
          <w:p>
            <w:pPr>
              <w:spacing w:line="360" w:lineRule="exact"/>
              <w:jc w:val="center"/>
              <w:rPr>
                <w:rFonts w:ascii="楷体_GB2312" w:eastAsia="楷体_GB2312"/>
                <w:sz w:val="28"/>
                <w:szCs w:val="28"/>
              </w:rPr>
            </w:pPr>
            <w:r>
              <w:rPr>
                <w:rFonts w:hint="eastAsia" w:ascii="楷体_GB2312" w:eastAsia="楷体_GB2312"/>
                <w:sz w:val="28"/>
                <w:szCs w:val="28"/>
              </w:rPr>
              <w:t>（5</w:t>
            </w:r>
            <w:r>
              <w:rPr>
                <w:rFonts w:ascii="楷体_GB2312" w:eastAsia="楷体_GB2312"/>
                <w:sz w:val="28"/>
                <w:szCs w:val="28"/>
              </w:rPr>
              <w:t>0</w:t>
            </w:r>
            <w:r>
              <w:rPr>
                <w:rFonts w:hint="eastAsia" w:ascii="楷体_GB2312" w:eastAsia="楷体_GB2312"/>
                <w:sz w:val="28"/>
                <w:szCs w:val="28"/>
              </w:rPr>
              <w:t>分）</w:t>
            </w:r>
          </w:p>
        </w:tc>
        <w:tc>
          <w:tcPr>
            <w:tcW w:w="9740" w:type="dxa"/>
            <w:vAlign w:val="center"/>
          </w:tcPr>
          <w:p>
            <w:pPr>
              <w:jc w:val="left"/>
            </w:pPr>
            <w:r>
              <w:rPr>
                <w:rFonts w:hint="eastAsia"/>
              </w:rPr>
              <w:t xml:space="preserve"> </w:t>
            </w:r>
            <w:r>
              <w:t xml:space="preserve">  </w:t>
            </w:r>
            <w:r>
              <w:rPr>
                <w:rFonts w:hint="eastAsia"/>
              </w:rPr>
              <w:t>一级注册造价工程师</w:t>
            </w:r>
            <w:r>
              <w:rPr>
                <w:rFonts w:hint="eastAsia"/>
                <w:u w:val="single"/>
              </w:rPr>
              <w:t xml:space="preserve"> </w:t>
            </w:r>
            <w:r>
              <w:rPr>
                <w:u w:val="single"/>
              </w:rPr>
              <w:t xml:space="preserve">       </w:t>
            </w:r>
            <w:r>
              <w:rPr>
                <w:rFonts w:hint="eastAsia"/>
              </w:rPr>
              <w:t>人</w:t>
            </w:r>
          </w:p>
        </w:tc>
        <w:tc>
          <w:tcPr>
            <w:tcW w:w="6560" w:type="dxa"/>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4" w:hRule="atLeast"/>
          <w:jc w:val="center"/>
        </w:trPr>
        <w:tc>
          <w:tcPr>
            <w:tcW w:w="1696" w:type="dxa"/>
            <w:vMerge w:val="continue"/>
            <w:vAlign w:val="center"/>
          </w:tcPr>
          <w:p>
            <w:pPr>
              <w:jc w:val="center"/>
              <w:rPr>
                <w:rFonts w:ascii="仿宋_GB2312" w:eastAsia="仿宋_GB2312"/>
                <w:sz w:val="32"/>
                <w:szCs w:val="32"/>
              </w:rPr>
            </w:pPr>
          </w:p>
        </w:tc>
        <w:tc>
          <w:tcPr>
            <w:tcW w:w="2552" w:type="dxa"/>
            <w:vAlign w:val="center"/>
          </w:tcPr>
          <w:p>
            <w:pPr>
              <w:spacing w:line="360" w:lineRule="exact"/>
              <w:jc w:val="center"/>
              <w:rPr>
                <w:rFonts w:ascii="楷体_GB2312" w:eastAsia="楷体_GB2312"/>
                <w:sz w:val="28"/>
                <w:szCs w:val="28"/>
              </w:rPr>
            </w:pPr>
            <w:r>
              <w:rPr>
                <w:rFonts w:hint="eastAsia" w:ascii="楷体_GB2312" w:eastAsia="楷体_GB2312"/>
                <w:sz w:val="28"/>
                <w:szCs w:val="28"/>
              </w:rPr>
              <w:t>履约评价</w:t>
            </w:r>
          </w:p>
          <w:p>
            <w:pPr>
              <w:spacing w:line="360" w:lineRule="exact"/>
              <w:jc w:val="center"/>
              <w:rPr>
                <w:rFonts w:ascii="楷体_GB2312" w:eastAsia="楷体_GB2312"/>
                <w:sz w:val="28"/>
                <w:szCs w:val="28"/>
              </w:rPr>
            </w:pPr>
            <w:r>
              <w:rPr>
                <w:rFonts w:hint="eastAsia" w:ascii="楷体_GB2312" w:eastAsia="楷体_GB2312"/>
                <w:sz w:val="28"/>
                <w:szCs w:val="28"/>
              </w:rPr>
              <w:t>（1</w:t>
            </w:r>
            <w:r>
              <w:rPr>
                <w:rFonts w:ascii="楷体_GB2312" w:eastAsia="楷体_GB2312"/>
                <w:sz w:val="28"/>
                <w:szCs w:val="28"/>
              </w:rPr>
              <w:t>00</w:t>
            </w:r>
            <w:r>
              <w:rPr>
                <w:rFonts w:hint="eastAsia" w:ascii="楷体_GB2312" w:eastAsia="楷体_GB2312"/>
                <w:sz w:val="28"/>
                <w:szCs w:val="28"/>
              </w:rPr>
              <w:t>分）</w:t>
            </w:r>
          </w:p>
        </w:tc>
        <w:tc>
          <w:tcPr>
            <w:tcW w:w="9740" w:type="dxa"/>
            <w:vAlign w:val="center"/>
          </w:tcPr>
          <w:tbl>
            <w:tblPr>
              <w:tblStyle w:val="6"/>
              <w:tblW w:w="87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3494"/>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2358" w:type="dxa"/>
                  <w:shd w:val="clear" w:color="auto" w:fill="E7E6E6" w:themeFill="background2"/>
                  <w:vAlign w:val="center"/>
                </w:tcPr>
                <w:p>
                  <w:pPr>
                    <w:jc w:val="center"/>
                  </w:pPr>
                  <w:r>
                    <w:rPr>
                      <w:rFonts w:hint="eastAsia"/>
                    </w:rPr>
                    <w:t>序号</w:t>
                  </w:r>
                </w:p>
              </w:tc>
              <w:tc>
                <w:tcPr>
                  <w:tcW w:w="3494" w:type="dxa"/>
                  <w:shd w:val="clear" w:color="auto" w:fill="E7E6E6" w:themeFill="background2"/>
                  <w:vAlign w:val="center"/>
                </w:tcPr>
                <w:p>
                  <w:pPr>
                    <w:jc w:val="center"/>
                  </w:pPr>
                  <w:r>
                    <w:rPr>
                      <w:rFonts w:hint="eastAsia"/>
                    </w:rPr>
                    <w:t>工程名称</w:t>
                  </w:r>
                </w:p>
              </w:tc>
              <w:tc>
                <w:tcPr>
                  <w:tcW w:w="2926" w:type="dxa"/>
                  <w:shd w:val="clear" w:color="auto" w:fill="E7E6E6" w:themeFill="background2"/>
                  <w:vAlign w:val="center"/>
                </w:tcPr>
                <w:p>
                  <w:pPr>
                    <w:jc w:val="center"/>
                  </w:pPr>
                  <w:r>
                    <w:rPr>
                      <w:rFonts w:hint="eastAsia"/>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2358" w:type="dxa"/>
                  <w:vAlign w:val="center"/>
                </w:tcPr>
                <w:p>
                  <w:pPr>
                    <w:jc w:val="center"/>
                  </w:pPr>
                  <w:r>
                    <w:rPr>
                      <w:rFonts w:hint="eastAsia"/>
                    </w:rPr>
                    <w:t>1</w:t>
                  </w:r>
                </w:p>
              </w:tc>
              <w:tc>
                <w:tcPr>
                  <w:tcW w:w="3494" w:type="dxa"/>
                  <w:vAlign w:val="center"/>
                </w:tcPr>
                <w:p>
                  <w:pPr>
                    <w:jc w:val="center"/>
                  </w:pPr>
                </w:p>
              </w:tc>
              <w:tc>
                <w:tcPr>
                  <w:tcW w:w="2926" w:type="dxa"/>
                  <w:vAlign w:val="center"/>
                </w:tcPr>
                <w:p>
                  <w:pPr>
                    <w:jc w:val="center"/>
                  </w:pPr>
                  <w:r>
                    <w:rPr>
                      <w:rFonts w:hint="eastAsia"/>
                    </w:rPr>
                    <w:t>满意</w:t>
                  </w:r>
                  <w:r>
                    <w:rPr>
                      <w:rFonts w:hint="eastAsia"/>
                    </w:rPr>
                    <w:sym w:font="Wingdings" w:char="F06F"/>
                  </w:r>
                  <w:r>
                    <w:rPr>
                      <w:rFonts w:hint="eastAsia"/>
                    </w:rPr>
                    <w:t xml:space="preserve"> </w:t>
                  </w:r>
                  <w:r>
                    <w:t xml:space="preserve">  </w:t>
                  </w:r>
                  <w:r>
                    <w:rPr>
                      <w:rFonts w:hint="eastAsia"/>
                    </w:rPr>
                    <w:t>不满意</w:t>
                  </w:r>
                  <w:r>
                    <w:rPr>
                      <w:rFonts w:hint="eastAsia"/>
                    </w:rPr>
                    <w:sym w:font="Wingdings" w:char="F06F"/>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2358" w:type="dxa"/>
                  <w:vAlign w:val="center"/>
                </w:tcPr>
                <w:p>
                  <w:pPr>
                    <w:jc w:val="center"/>
                  </w:pPr>
                  <w:r>
                    <w:rPr>
                      <w:rFonts w:hint="eastAsia"/>
                    </w:rPr>
                    <w:t>2</w:t>
                  </w:r>
                </w:p>
              </w:tc>
              <w:tc>
                <w:tcPr>
                  <w:tcW w:w="3494" w:type="dxa"/>
                  <w:vAlign w:val="center"/>
                </w:tcPr>
                <w:p>
                  <w:pPr>
                    <w:jc w:val="center"/>
                  </w:pPr>
                </w:p>
              </w:tc>
              <w:tc>
                <w:tcPr>
                  <w:tcW w:w="2926" w:type="dxa"/>
                  <w:vAlign w:val="center"/>
                </w:tcPr>
                <w:p>
                  <w:pPr>
                    <w:jc w:val="center"/>
                  </w:pPr>
                  <w:r>
                    <w:rPr>
                      <w:rFonts w:hint="eastAsia"/>
                    </w:rPr>
                    <w:t>满意</w:t>
                  </w:r>
                  <w:r>
                    <w:rPr>
                      <w:rFonts w:hint="eastAsia"/>
                    </w:rPr>
                    <w:sym w:font="Wingdings" w:char="F06F"/>
                  </w:r>
                  <w:r>
                    <w:rPr>
                      <w:rFonts w:hint="eastAsia"/>
                    </w:rPr>
                    <w:t xml:space="preserve"> </w:t>
                  </w:r>
                  <w:r>
                    <w:t xml:space="preserve">  </w:t>
                  </w:r>
                  <w:r>
                    <w:rPr>
                      <w:rFonts w:hint="eastAsia"/>
                    </w:rPr>
                    <w:t>不满意</w:t>
                  </w:r>
                  <w:r>
                    <w:rPr>
                      <w:rFonts w:hint="eastAsia"/>
                    </w:rPr>
                    <w:sym w:font="Wingdings" w:char="F06F"/>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2358" w:type="dxa"/>
                  <w:vAlign w:val="center"/>
                </w:tcPr>
                <w:p>
                  <w:pPr>
                    <w:jc w:val="center"/>
                  </w:pPr>
                  <w:r>
                    <w:rPr>
                      <w:rFonts w:hint="eastAsia"/>
                    </w:rPr>
                    <w:t>3</w:t>
                  </w:r>
                </w:p>
              </w:tc>
              <w:tc>
                <w:tcPr>
                  <w:tcW w:w="3494" w:type="dxa"/>
                  <w:vAlign w:val="center"/>
                </w:tcPr>
                <w:p>
                  <w:pPr>
                    <w:jc w:val="center"/>
                  </w:pPr>
                </w:p>
              </w:tc>
              <w:tc>
                <w:tcPr>
                  <w:tcW w:w="2926" w:type="dxa"/>
                  <w:vAlign w:val="center"/>
                </w:tcPr>
                <w:p>
                  <w:pPr>
                    <w:jc w:val="center"/>
                  </w:pPr>
                  <w:r>
                    <w:rPr>
                      <w:rFonts w:hint="eastAsia"/>
                    </w:rPr>
                    <w:t>满意</w:t>
                  </w:r>
                  <w:r>
                    <w:rPr>
                      <w:rFonts w:hint="eastAsia"/>
                    </w:rPr>
                    <w:sym w:font="Wingdings" w:char="F06F"/>
                  </w:r>
                  <w:r>
                    <w:rPr>
                      <w:rFonts w:hint="eastAsia"/>
                    </w:rPr>
                    <w:t xml:space="preserve"> </w:t>
                  </w:r>
                  <w:r>
                    <w:t xml:space="preserve">  </w:t>
                  </w:r>
                  <w:r>
                    <w:rPr>
                      <w:rFonts w:hint="eastAsia"/>
                    </w:rPr>
                    <w:t>不满意</w:t>
                  </w:r>
                  <w:r>
                    <w:rPr>
                      <w:rFonts w:hint="eastAsia"/>
                    </w:rPr>
                    <w:sym w:font="Wingdings" w:char="F06F"/>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2358" w:type="dxa"/>
                  <w:vAlign w:val="center"/>
                </w:tcPr>
                <w:p>
                  <w:pPr>
                    <w:jc w:val="center"/>
                  </w:pPr>
                  <w:r>
                    <w:t>………</w:t>
                  </w:r>
                </w:p>
              </w:tc>
              <w:tc>
                <w:tcPr>
                  <w:tcW w:w="3494" w:type="dxa"/>
                  <w:vAlign w:val="center"/>
                </w:tcPr>
                <w:p>
                  <w:pPr>
                    <w:jc w:val="center"/>
                  </w:pPr>
                  <w:r>
                    <w:rPr>
                      <w:rFonts w:hint="eastAsia"/>
                      <w:i/>
                      <w:iCs/>
                      <w:color w:val="7C7C7C" w:themeColor="accent3" w:themeShade="BF"/>
                    </w:rPr>
                    <w:t>本项填写其他履约评价信息</w:t>
                  </w:r>
                </w:p>
              </w:tc>
              <w:tc>
                <w:tcPr>
                  <w:tcW w:w="2926" w:type="dxa"/>
                  <w:vAlign w:val="center"/>
                </w:tcPr>
                <w:p>
                  <w:pPr>
                    <w:jc w:val="center"/>
                  </w:pPr>
                  <w:r>
                    <w:rPr>
                      <w:rFonts w:hint="eastAsia"/>
                    </w:rPr>
                    <w:t>满意</w:t>
                  </w:r>
                  <w:r>
                    <w:rPr>
                      <w:rFonts w:hint="eastAsia"/>
                    </w:rPr>
                    <w:sym w:font="Wingdings" w:char="F06F"/>
                  </w:r>
                  <w:r>
                    <w:rPr>
                      <w:rFonts w:hint="eastAsia"/>
                    </w:rPr>
                    <w:t xml:space="preserve"> </w:t>
                  </w:r>
                  <w:r>
                    <w:t xml:space="preserve">  </w:t>
                  </w:r>
                  <w:r>
                    <w:rPr>
                      <w:rFonts w:hint="eastAsia"/>
                    </w:rPr>
                    <w:t>不满意</w:t>
                  </w:r>
                  <w:r>
                    <w:rPr>
                      <w:rFonts w:hint="eastAsia"/>
                    </w:rPr>
                    <w:sym w:font="Wingdings" w:char="F06F"/>
                  </w:r>
                </w:p>
              </w:tc>
            </w:tr>
          </w:tbl>
          <w:p>
            <w:pPr>
              <w:jc w:val="center"/>
            </w:pPr>
          </w:p>
        </w:tc>
        <w:tc>
          <w:tcPr>
            <w:tcW w:w="6560" w:type="dxa"/>
            <w:vAlign w:val="center"/>
          </w:tcPr>
          <w:p>
            <w:pPr>
              <w:ind w:left="210"/>
              <w:jc w:val="left"/>
            </w:pPr>
            <w:r>
              <w:rPr>
                <w:rFonts w:hint="eastAsia"/>
              </w:rPr>
              <w:t xml:space="preserve"> 履约评价在合同期内（1</w:t>
            </w:r>
            <w:r>
              <w:t>0</w:t>
            </w:r>
            <w:r>
              <w:rPr>
                <w:rFonts w:hint="eastAsia"/>
              </w:rPr>
              <w:t>个项目评价为“满意”即可获满分）</w:t>
            </w:r>
          </w:p>
          <w:p>
            <w:pPr>
              <w:pStyle w:val="10"/>
              <w:ind w:left="570" w:firstLine="0" w:firstLineChars="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1" w:hRule="atLeast"/>
          <w:jc w:val="center"/>
        </w:trPr>
        <w:tc>
          <w:tcPr>
            <w:tcW w:w="1696" w:type="dxa"/>
            <w:vMerge w:val="restart"/>
            <w:vAlign w:val="center"/>
          </w:tcPr>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spacing w:line="360" w:lineRule="exact"/>
              <w:jc w:val="center"/>
              <w:rPr>
                <w:rFonts w:ascii="仿宋_GB2312" w:eastAsia="仿宋_GB2312"/>
                <w:sz w:val="32"/>
                <w:szCs w:val="32"/>
              </w:rPr>
            </w:pPr>
            <w:r>
              <w:rPr>
                <w:rFonts w:hint="eastAsia" w:ascii="仿宋_GB2312" w:eastAsia="仿宋_GB2312"/>
                <w:sz w:val="32"/>
                <w:szCs w:val="32"/>
              </w:rPr>
              <w:t>良好信用信息</w:t>
            </w:r>
          </w:p>
          <w:p>
            <w:pPr>
              <w:spacing w:line="360" w:lineRule="exact"/>
              <w:jc w:val="center"/>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00</w:t>
            </w:r>
            <w:r>
              <w:rPr>
                <w:rFonts w:hint="eastAsia" w:ascii="仿宋_GB2312" w:eastAsia="仿宋_GB2312"/>
                <w:sz w:val="28"/>
                <w:szCs w:val="28"/>
              </w:rPr>
              <w:t>分）</w:t>
            </w:r>
          </w:p>
          <w:p>
            <w:pPr>
              <w:spacing w:line="360" w:lineRule="exact"/>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spacing w:line="360" w:lineRule="exact"/>
              <w:jc w:val="center"/>
              <w:rPr>
                <w:rFonts w:ascii="仿宋_GB2312" w:eastAsia="仿宋_GB2312"/>
                <w:sz w:val="32"/>
                <w:szCs w:val="32"/>
              </w:rPr>
            </w:pPr>
          </w:p>
          <w:p>
            <w:pPr>
              <w:spacing w:line="360" w:lineRule="exact"/>
              <w:jc w:val="center"/>
              <w:rPr>
                <w:rFonts w:ascii="仿宋_GB2312" w:eastAsia="仿宋_GB2312"/>
                <w:sz w:val="32"/>
                <w:szCs w:val="32"/>
              </w:rPr>
            </w:pPr>
          </w:p>
          <w:p>
            <w:pPr>
              <w:spacing w:line="360" w:lineRule="exact"/>
              <w:jc w:val="center"/>
              <w:rPr>
                <w:rFonts w:ascii="仿宋_GB2312" w:eastAsia="仿宋_GB2312"/>
                <w:sz w:val="32"/>
                <w:szCs w:val="32"/>
              </w:rPr>
            </w:pPr>
          </w:p>
          <w:p>
            <w:pPr>
              <w:spacing w:line="360" w:lineRule="exact"/>
              <w:jc w:val="center"/>
              <w:rPr>
                <w:rFonts w:ascii="仿宋_GB2312" w:eastAsia="仿宋_GB2312"/>
                <w:sz w:val="32"/>
                <w:szCs w:val="32"/>
              </w:rPr>
            </w:pPr>
            <w:r>
              <w:rPr>
                <w:rFonts w:hint="eastAsia" w:ascii="仿宋_GB2312" w:eastAsia="仿宋_GB2312"/>
                <w:sz w:val="32"/>
                <w:szCs w:val="32"/>
              </w:rPr>
              <w:t>良好信用信息</w:t>
            </w:r>
          </w:p>
          <w:p>
            <w:pPr>
              <w:spacing w:line="360" w:lineRule="exact"/>
              <w:jc w:val="center"/>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00</w:t>
            </w:r>
            <w:r>
              <w:rPr>
                <w:rFonts w:hint="eastAsia" w:ascii="仿宋_GB2312" w:eastAsia="仿宋_GB2312"/>
                <w:sz w:val="28"/>
                <w:szCs w:val="28"/>
              </w:rPr>
              <w:t>分）</w:t>
            </w:r>
          </w:p>
          <w:p>
            <w:pPr>
              <w:jc w:val="center"/>
              <w:rPr>
                <w:rFonts w:ascii="仿宋_GB2312" w:eastAsia="仿宋_GB2312"/>
                <w:sz w:val="32"/>
                <w:szCs w:val="32"/>
              </w:rPr>
            </w:pPr>
          </w:p>
          <w:p>
            <w:pPr>
              <w:jc w:val="center"/>
              <w:rPr>
                <w:rFonts w:ascii="仿宋_GB2312" w:eastAsia="仿宋_GB2312"/>
                <w:sz w:val="32"/>
                <w:szCs w:val="32"/>
              </w:rPr>
            </w:pPr>
          </w:p>
        </w:tc>
        <w:tc>
          <w:tcPr>
            <w:tcW w:w="2552" w:type="dxa"/>
            <w:vAlign w:val="center"/>
          </w:tcPr>
          <w:p>
            <w:pPr>
              <w:spacing w:line="360" w:lineRule="exact"/>
              <w:jc w:val="center"/>
              <w:rPr>
                <w:rFonts w:ascii="楷体_GB2312" w:eastAsia="楷体_GB2312"/>
                <w:sz w:val="28"/>
                <w:szCs w:val="28"/>
              </w:rPr>
            </w:pPr>
            <w:r>
              <w:rPr>
                <w:rFonts w:hint="eastAsia" w:ascii="楷体_GB2312" w:eastAsia="楷体_GB2312"/>
                <w:sz w:val="28"/>
                <w:szCs w:val="28"/>
              </w:rPr>
              <w:t>表彰信息</w:t>
            </w:r>
          </w:p>
          <w:p>
            <w:pPr>
              <w:spacing w:line="360" w:lineRule="exact"/>
              <w:jc w:val="center"/>
              <w:rPr>
                <w:rFonts w:ascii="楷体_GB2312" w:eastAsia="楷体_GB2312"/>
                <w:sz w:val="28"/>
                <w:szCs w:val="28"/>
              </w:rPr>
            </w:pPr>
            <w:r>
              <w:rPr>
                <w:rFonts w:hint="eastAsia" w:ascii="楷体_GB2312" w:eastAsia="楷体_GB2312"/>
                <w:sz w:val="28"/>
                <w:szCs w:val="28"/>
              </w:rPr>
              <w:t>（8</w:t>
            </w:r>
            <w:r>
              <w:rPr>
                <w:rFonts w:ascii="楷体_GB2312" w:eastAsia="楷体_GB2312"/>
                <w:sz w:val="28"/>
                <w:szCs w:val="28"/>
              </w:rPr>
              <w:t>0</w:t>
            </w:r>
            <w:r>
              <w:rPr>
                <w:rFonts w:hint="eastAsia" w:ascii="楷体_GB2312" w:eastAsia="楷体_GB2312"/>
                <w:sz w:val="28"/>
                <w:szCs w:val="28"/>
              </w:rPr>
              <w:t>分）</w:t>
            </w:r>
          </w:p>
        </w:tc>
        <w:tc>
          <w:tcPr>
            <w:tcW w:w="9740" w:type="dxa"/>
            <w:vAlign w:val="center"/>
          </w:tcPr>
          <w:tbl>
            <w:tblPr>
              <w:tblStyle w:val="6"/>
              <w:tblW w:w="88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2567"/>
              <w:gridCol w:w="1344"/>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2409" w:type="dxa"/>
                  <w:shd w:val="clear" w:color="auto" w:fill="E7E6E6" w:themeFill="background2"/>
                </w:tcPr>
                <w:p>
                  <w:pPr>
                    <w:jc w:val="center"/>
                  </w:pPr>
                  <w:r>
                    <w:rPr>
                      <w:rFonts w:hint="eastAsia"/>
                    </w:rPr>
                    <w:t>奖项名称</w:t>
                  </w:r>
                </w:p>
              </w:tc>
              <w:tc>
                <w:tcPr>
                  <w:tcW w:w="2567" w:type="dxa"/>
                  <w:shd w:val="clear" w:color="auto" w:fill="E7E6E6" w:themeFill="background2"/>
                </w:tcPr>
                <w:p>
                  <w:pPr>
                    <w:jc w:val="center"/>
                  </w:pPr>
                  <w:r>
                    <w:rPr>
                      <w:rFonts w:hint="eastAsia"/>
                    </w:rPr>
                    <w:t>获奖内容</w:t>
                  </w:r>
                </w:p>
              </w:tc>
              <w:tc>
                <w:tcPr>
                  <w:tcW w:w="1344" w:type="dxa"/>
                  <w:shd w:val="clear" w:color="auto" w:fill="E7E6E6" w:themeFill="background2"/>
                </w:tcPr>
                <w:p>
                  <w:pPr>
                    <w:jc w:val="center"/>
                  </w:pPr>
                  <w:r>
                    <w:rPr>
                      <w:rFonts w:hint="eastAsia"/>
                    </w:rPr>
                    <w:t>数量</w:t>
                  </w:r>
                </w:p>
              </w:tc>
              <w:tc>
                <w:tcPr>
                  <w:tcW w:w="2502" w:type="dxa"/>
                  <w:shd w:val="clear" w:color="auto" w:fill="E7E6E6" w:themeFill="background2"/>
                </w:tcPr>
                <w:p>
                  <w:pPr>
                    <w:jc w:val="center"/>
                  </w:pPr>
                  <w:r>
                    <w:rPr>
                      <w:rFonts w:hint="eastAsia"/>
                    </w:rPr>
                    <w:t>获奖日期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2409" w:type="dxa"/>
                </w:tcPr>
                <w:p>
                  <w:pPr>
                    <w:jc w:val="center"/>
                  </w:pPr>
                </w:p>
              </w:tc>
              <w:tc>
                <w:tcPr>
                  <w:tcW w:w="2567" w:type="dxa"/>
                </w:tcPr>
                <w:p>
                  <w:pPr>
                    <w:jc w:val="center"/>
                  </w:pPr>
                </w:p>
              </w:tc>
              <w:tc>
                <w:tcPr>
                  <w:tcW w:w="1344" w:type="dxa"/>
                </w:tcPr>
                <w:p>
                  <w:pPr>
                    <w:jc w:val="center"/>
                  </w:pPr>
                </w:p>
              </w:tc>
              <w:tc>
                <w:tcPr>
                  <w:tcW w:w="2502"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2409" w:type="dxa"/>
                </w:tcPr>
                <w:p>
                  <w:pPr>
                    <w:jc w:val="center"/>
                  </w:pPr>
                </w:p>
              </w:tc>
              <w:tc>
                <w:tcPr>
                  <w:tcW w:w="2567" w:type="dxa"/>
                </w:tcPr>
                <w:p>
                  <w:pPr>
                    <w:jc w:val="center"/>
                  </w:pPr>
                </w:p>
              </w:tc>
              <w:tc>
                <w:tcPr>
                  <w:tcW w:w="1344" w:type="dxa"/>
                </w:tcPr>
                <w:p>
                  <w:pPr>
                    <w:jc w:val="center"/>
                  </w:pPr>
                </w:p>
              </w:tc>
              <w:tc>
                <w:tcPr>
                  <w:tcW w:w="2502"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2409" w:type="dxa"/>
                </w:tcPr>
                <w:p>
                  <w:pPr>
                    <w:jc w:val="center"/>
                  </w:pPr>
                </w:p>
              </w:tc>
              <w:tc>
                <w:tcPr>
                  <w:tcW w:w="2567" w:type="dxa"/>
                </w:tcPr>
                <w:p>
                  <w:pPr>
                    <w:jc w:val="center"/>
                  </w:pPr>
                </w:p>
              </w:tc>
              <w:tc>
                <w:tcPr>
                  <w:tcW w:w="1344" w:type="dxa"/>
                </w:tcPr>
                <w:p>
                  <w:pPr>
                    <w:jc w:val="center"/>
                  </w:pPr>
                </w:p>
              </w:tc>
              <w:tc>
                <w:tcPr>
                  <w:tcW w:w="2502"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2409" w:type="dxa"/>
                </w:tcPr>
                <w:p>
                  <w:pPr>
                    <w:jc w:val="center"/>
                  </w:pPr>
                </w:p>
              </w:tc>
              <w:tc>
                <w:tcPr>
                  <w:tcW w:w="2567" w:type="dxa"/>
                </w:tcPr>
                <w:p>
                  <w:pPr>
                    <w:jc w:val="center"/>
                  </w:pPr>
                </w:p>
              </w:tc>
              <w:tc>
                <w:tcPr>
                  <w:tcW w:w="1344" w:type="dxa"/>
                </w:tcPr>
                <w:p>
                  <w:pPr>
                    <w:jc w:val="center"/>
                  </w:pPr>
                </w:p>
              </w:tc>
              <w:tc>
                <w:tcPr>
                  <w:tcW w:w="2502"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2409" w:type="dxa"/>
                </w:tcPr>
                <w:p>
                  <w:pPr>
                    <w:jc w:val="center"/>
                  </w:pPr>
                </w:p>
              </w:tc>
              <w:tc>
                <w:tcPr>
                  <w:tcW w:w="2567" w:type="dxa"/>
                </w:tcPr>
                <w:p>
                  <w:pPr>
                    <w:jc w:val="center"/>
                  </w:pPr>
                </w:p>
              </w:tc>
              <w:tc>
                <w:tcPr>
                  <w:tcW w:w="1344" w:type="dxa"/>
                </w:tcPr>
                <w:p>
                  <w:pPr>
                    <w:jc w:val="center"/>
                  </w:pPr>
                </w:p>
              </w:tc>
              <w:tc>
                <w:tcPr>
                  <w:tcW w:w="2502" w:type="dxa"/>
                </w:tcPr>
                <w:p>
                  <w:pPr>
                    <w:jc w:val="center"/>
                  </w:pPr>
                </w:p>
              </w:tc>
            </w:tr>
          </w:tbl>
          <w:p>
            <w:pPr>
              <w:jc w:val="center"/>
            </w:pPr>
          </w:p>
        </w:tc>
        <w:tc>
          <w:tcPr>
            <w:tcW w:w="6560" w:type="dxa"/>
          </w:tcPr>
          <w:p>
            <w:pPr>
              <w:pStyle w:val="10"/>
              <w:ind w:left="360" w:firstLine="0" w:firstLineChars="0"/>
              <w:jc w:val="left"/>
            </w:pPr>
          </w:p>
          <w:p>
            <w:pPr>
              <w:pStyle w:val="10"/>
              <w:ind w:left="360" w:firstLine="0" w:firstLineChars="0"/>
              <w:jc w:val="left"/>
            </w:pPr>
            <w:r>
              <w:rPr>
                <w:rFonts w:hint="eastAsia"/>
              </w:rPr>
              <w:t>表彰奖项范围：</w:t>
            </w:r>
          </w:p>
          <w:p>
            <w:pPr>
              <w:pStyle w:val="10"/>
              <w:numPr>
                <w:ilvl w:val="0"/>
                <w:numId w:val="2"/>
              </w:numPr>
              <w:ind w:firstLineChars="0"/>
              <w:jc w:val="left"/>
            </w:pPr>
            <w:r>
              <w:rPr>
                <w:rFonts w:hint="eastAsia"/>
              </w:rPr>
              <w:t>企业获得天津市优秀咨询企业称号</w:t>
            </w:r>
          </w:p>
          <w:p>
            <w:pPr>
              <w:pStyle w:val="10"/>
              <w:numPr>
                <w:ilvl w:val="0"/>
                <w:numId w:val="2"/>
              </w:numPr>
              <w:ind w:firstLineChars="0"/>
              <w:jc w:val="left"/>
            </w:pPr>
            <w:r>
              <w:rPr>
                <w:rFonts w:hint="eastAsia"/>
              </w:rPr>
              <w:t>企业获得天津市优秀工程造价成果奖一等奖</w:t>
            </w:r>
            <w:r>
              <w:t xml:space="preserve">  </w:t>
            </w:r>
          </w:p>
          <w:p>
            <w:pPr>
              <w:pStyle w:val="10"/>
              <w:numPr>
                <w:ilvl w:val="0"/>
                <w:numId w:val="2"/>
              </w:numPr>
              <w:ind w:firstLineChars="0"/>
              <w:jc w:val="left"/>
            </w:pPr>
            <w:r>
              <w:rPr>
                <w:rFonts w:hint="eastAsia"/>
              </w:rPr>
              <w:t>企业获得天津市优秀工程造价成果奖二等奖</w:t>
            </w:r>
            <w:r>
              <w:t xml:space="preserve">   </w:t>
            </w:r>
          </w:p>
          <w:p>
            <w:pPr>
              <w:pStyle w:val="10"/>
              <w:numPr>
                <w:ilvl w:val="0"/>
                <w:numId w:val="2"/>
              </w:numPr>
              <w:ind w:firstLineChars="0"/>
              <w:jc w:val="left"/>
            </w:pPr>
            <w:r>
              <w:rPr>
                <w:rFonts w:hint="eastAsia"/>
              </w:rPr>
              <w:t>企业获得天津市优秀工程造价成果奖三等奖</w:t>
            </w:r>
            <w:r>
              <w:t xml:space="preserve">  </w:t>
            </w:r>
          </w:p>
          <w:p>
            <w:pPr>
              <w:pStyle w:val="10"/>
              <w:numPr>
                <w:ilvl w:val="0"/>
                <w:numId w:val="2"/>
              </w:numPr>
              <w:ind w:firstLineChars="0"/>
              <w:jc w:val="left"/>
            </w:pPr>
            <w:r>
              <w:rPr>
                <w:rFonts w:hint="eastAsia"/>
              </w:rPr>
              <w:t>企业获得天津市优秀工程造价成果奖优秀奖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exact"/>
          <w:jc w:val="center"/>
        </w:trPr>
        <w:tc>
          <w:tcPr>
            <w:tcW w:w="1696" w:type="dxa"/>
            <w:vMerge w:val="continue"/>
            <w:vAlign w:val="center"/>
          </w:tcPr>
          <w:p>
            <w:pPr>
              <w:jc w:val="center"/>
            </w:pPr>
          </w:p>
        </w:tc>
        <w:tc>
          <w:tcPr>
            <w:tcW w:w="2552" w:type="dxa"/>
            <w:vAlign w:val="center"/>
          </w:tcPr>
          <w:p>
            <w:pPr>
              <w:spacing w:line="360" w:lineRule="exact"/>
              <w:jc w:val="center"/>
              <w:rPr>
                <w:rFonts w:ascii="楷体_GB2312" w:eastAsia="楷体_GB2312"/>
                <w:sz w:val="28"/>
                <w:szCs w:val="28"/>
              </w:rPr>
            </w:pPr>
            <w:r>
              <w:rPr>
                <w:rFonts w:hint="eastAsia" w:ascii="楷体_GB2312" w:eastAsia="楷体_GB2312"/>
                <w:sz w:val="28"/>
                <w:szCs w:val="28"/>
              </w:rPr>
              <w:t>管理体系</w:t>
            </w:r>
          </w:p>
          <w:p>
            <w:pPr>
              <w:spacing w:line="360" w:lineRule="exact"/>
              <w:jc w:val="center"/>
              <w:rPr>
                <w:rFonts w:ascii="楷体_GB2312" w:eastAsia="楷体_GB2312"/>
                <w:sz w:val="28"/>
                <w:szCs w:val="28"/>
              </w:rPr>
            </w:pPr>
            <w:r>
              <w:rPr>
                <w:rFonts w:hint="eastAsia" w:ascii="楷体_GB2312" w:eastAsia="楷体_GB2312"/>
                <w:sz w:val="28"/>
                <w:szCs w:val="28"/>
              </w:rPr>
              <w:t>认证</w:t>
            </w:r>
          </w:p>
          <w:p>
            <w:pPr>
              <w:spacing w:line="360" w:lineRule="exact"/>
              <w:jc w:val="center"/>
              <w:rPr>
                <w:rFonts w:ascii="楷体_GB2312" w:eastAsia="楷体_GB2312"/>
                <w:sz w:val="28"/>
                <w:szCs w:val="28"/>
              </w:rPr>
            </w:pPr>
            <w:r>
              <w:rPr>
                <w:rFonts w:hint="eastAsia" w:ascii="楷体_GB2312" w:eastAsia="楷体_GB2312"/>
                <w:sz w:val="28"/>
                <w:szCs w:val="28"/>
              </w:rPr>
              <w:t>（2</w:t>
            </w:r>
            <w:r>
              <w:rPr>
                <w:rFonts w:ascii="楷体_GB2312" w:eastAsia="楷体_GB2312"/>
                <w:sz w:val="28"/>
                <w:szCs w:val="28"/>
              </w:rPr>
              <w:t>0</w:t>
            </w:r>
            <w:r>
              <w:rPr>
                <w:rFonts w:hint="eastAsia" w:ascii="楷体_GB2312" w:eastAsia="楷体_GB2312"/>
                <w:sz w:val="28"/>
                <w:szCs w:val="28"/>
              </w:rPr>
              <w:t>分）</w:t>
            </w:r>
          </w:p>
        </w:tc>
        <w:tc>
          <w:tcPr>
            <w:tcW w:w="9740" w:type="dxa"/>
            <w:vAlign w:val="center"/>
          </w:tcPr>
          <w:p>
            <w:pPr>
              <w:ind w:firstLine="210" w:firstLineChars="100"/>
              <w:jc w:val="left"/>
            </w:pPr>
            <w:r>
              <w:rPr>
                <w:rFonts w:hint="eastAsia"/>
              </w:rPr>
              <w:t xml:space="preserve"> 企业是否具有：质量管理体系认证证书 </w:t>
            </w:r>
            <w:r>
              <w:t xml:space="preserve">            </w:t>
            </w:r>
            <w:r>
              <w:rPr>
                <w:rFonts w:hint="eastAsia"/>
              </w:rPr>
              <w:t>是</w:t>
            </w:r>
            <w:r>
              <w:rPr/>
              <w:sym w:font="Wingdings" w:char="F06F"/>
            </w:r>
            <w:r>
              <w:rPr>
                <w:rFonts w:hint="eastAsia"/>
              </w:rPr>
              <w:t xml:space="preserve"> </w:t>
            </w:r>
            <w:r>
              <w:t xml:space="preserve">   </w:t>
            </w:r>
            <w:r>
              <w:rPr>
                <w:rFonts w:hint="eastAsia"/>
              </w:rPr>
              <w:t>否</w:t>
            </w:r>
            <w:r>
              <w:rPr/>
              <w:sym w:font="Wingdings" w:char="F06F"/>
            </w:r>
          </w:p>
        </w:tc>
        <w:tc>
          <w:tcPr>
            <w:tcW w:w="6560" w:type="dxa"/>
            <w:vAlign w:val="center"/>
          </w:tcPr>
          <w:p>
            <w:pPr>
              <w:jc w:val="left"/>
            </w:pPr>
            <w:r>
              <w:rPr>
                <w:rFonts w:hint="eastAsia"/>
              </w:rPr>
              <w:t xml:space="preserve"> </w:t>
            </w:r>
            <w:r>
              <w:t xml:space="preserve"> </w:t>
            </w:r>
            <w:r>
              <w:rPr>
                <w:rFonts w:hint="eastAsia"/>
              </w:rPr>
              <w:t>根据实际情况选择相应的选项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exact"/>
          <w:jc w:val="center"/>
        </w:trPr>
        <w:tc>
          <w:tcPr>
            <w:tcW w:w="1696" w:type="dxa"/>
            <w:vMerge w:val="continue"/>
            <w:vAlign w:val="center"/>
          </w:tcPr>
          <w:p>
            <w:pPr>
              <w:jc w:val="center"/>
            </w:pPr>
          </w:p>
        </w:tc>
        <w:tc>
          <w:tcPr>
            <w:tcW w:w="2552" w:type="dxa"/>
            <w:vAlign w:val="center"/>
          </w:tcPr>
          <w:p>
            <w:pPr>
              <w:spacing w:line="360" w:lineRule="exact"/>
              <w:jc w:val="center"/>
              <w:rPr>
                <w:rFonts w:ascii="楷体_GB2312" w:eastAsia="楷体_GB2312"/>
                <w:sz w:val="28"/>
                <w:szCs w:val="28"/>
              </w:rPr>
            </w:pPr>
            <w:r>
              <w:rPr>
                <w:rFonts w:hint="eastAsia" w:ascii="楷体_GB2312" w:eastAsia="楷体_GB2312"/>
                <w:sz w:val="28"/>
                <w:szCs w:val="28"/>
              </w:rPr>
              <w:t>为本行业</w:t>
            </w:r>
          </w:p>
          <w:p>
            <w:pPr>
              <w:spacing w:line="360" w:lineRule="exact"/>
              <w:jc w:val="center"/>
              <w:rPr>
                <w:rFonts w:ascii="楷体_GB2312" w:eastAsia="楷体_GB2312"/>
                <w:sz w:val="28"/>
                <w:szCs w:val="28"/>
              </w:rPr>
            </w:pPr>
            <w:r>
              <w:rPr>
                <w:rFonts w:hint="eastAsia" w:ascii="楷体_GB2312" w:eastAsia="楷体_GB2312"/>
                <w:sz w:val="28"/>
                <w:szCs w:val="28"/>
              </w:rPr>
              <w:t>提供技术</w:t>
            </w:r>
          </w:p>
          <w:p>
            <w:pPr>
              <w:spacing w:line="360" w:lineRule="exact"/>
              <w:jc w:val="center"/>
              <w:rPr>
                <w:rFonts w:ascii="楷体_GB2312" w:eastAsia="楷体_GB2312"/>
                <w:sz w:val="28"/>
                <w:szCs w:val="28"/>
              </w:rPr>
            </w:pPr>
            <w:r>
              <w:rPr>
                <w:rFonts w:hint="eastAsia" w:ascii="楷体_GB2312" w:eastAsia="楷体_GB2312"/>
                <w:sz w:val="28"/>
                <w:szCs w:val="28"/>
              </w:rPr>
              <w:t>服务</w:t>
            </w:r>
          </w:p>
          <w:p>
            <w:pPr>
              <w:spacing w:line="360" w:lineRule="exact"/>
              <w:jc w:val="center"/>
              <w:rPr>
                <w:rFonts w:ascii="楷体_GB2312" w:eastAsia="楷体_GB2312"/>
                <w:sz w:val="28"/>
                <w:szCs w:val="28"/>
              </w:rPr>
            </w:pPr>
            <w:r>
              <w:rPr>
                <w:rFonts w:hint="eastAsia" w:ascii="楷体_GB2312" w:eastAsia="楷体_GB2312"/>
                <w:sz w:val="28"/>
                <w:szCs w:val="28"/>
              </w:rPr>
              <w:t>（6</w:t>
            </w:r>
            <w:r>
              <w:rPr>
                <w:rFonts w:ascii="楷体_GB2312" w:eastAsia="楷体_GB2312"/>
                <w:sz w:val="28"/>
                <w:szCs w:val="28"/>
              </w:rPr>
              <w:t>0</w:t>
            </w:r>
            <w:r>
              <w:rPr>
                <w:rFonts w:hint="eastAsia" w:ascii="楷体_GB2312" w:eastAsia="楷体_GB2312"/>
                <w:sz w:val="28"/>
                <w:szCs w:val="28"/>
              </w:rPr>
              <w:t>分）</w:t>
            </w:r>
          </w:p>
        </w:tc>
        <w:tc>
          <w:tcPr>
            <w:tcW w:w="9740" w:type="dxa"/>
            <w:vAlign w:val="center"/>
          </w:tcPr>
          <w:tbl>
            <w:tblPr>
              <w:tblStyle w:val="6"/>
              <w:tblW w:w="88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4"/>
              <w:gridCol w:w="3358"/>
              <w:gridCol w:w="1417"/>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2984" w:type="dxa"/>
                  <w:shd w:val="clear" w:color="auto" w:fill="E7E6E6" w:themeFill="background2"/>
                </w:tcPr>
                <w:p>
                  <w:pPr>
                    <w:jc w:val="center"/>
                  </w:pPr>
                  <w:r>
                    <w:rPr>
                      <w:rFonts w:hint="eastAsia"/>
                    </w:rPr>
                    <w:t>服务名称</w:t>
                  </w:r>
                </w:p>
              </w:tc>
              <w:tc>
                <w:tcPr>
                  <w:tcW w:w="3358" w:type="dxa"/>
                  <w:shd w:val="clear" w:color="auto" w:fill="E7E6E6" w:themeFill="background2"/>
                </w:tcPr>
                <w:p>
                  <w:pPr>
                    <w:jc w:val="center"/>
                  </w:pPr>
                  <w:r>
                    <w:rPr>
                      <w:rFonts w:hint="eastAsia"/>
                    </w:rPr>
                    <w:t>获奖内容</w:t>
                  </w:r>
                </w:p>
              </w:tc>
              <w:tc>
                <w:tcPr>
                  <w:tcW w:w="1417" w:type="dxa"/>
                  <w:shd w:val="clear" w:color="auto" w:fill="E7E6E6" w:themeFill="background2"/>
                </w:tcPr>
                <w:p>
                  <w:pPr>
                    <w:jc w:val="center"/>
                  </w:pPr>
                  <w:r>
                    <w:rPr>
                      <w:rFonts w:hint="eastAsia"/>
                    </w:rPr>
                    <w:t>时间</w:t>
                  </w:r>
                </w:p>
              </w:tc>
              <w:tc>
                <w:tcPr>
                  <w:tcW w:w="1054" w:type="dxa"/>
                  <w:shd w:val="clear" w:color="auto" w:fill="E7E6E6" w:themeFill="background2"/>
                </w:tcPr>
                <w:p>
                  <w:pPr>
                    <w:jc w:val="center"/>
                  </w:pPr>
                  <w:r>
                    <w:rPr>
                      <w:rFonts w:hint="eastAsia"/>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2984" w:type="dxa"/>
                </w:tcPr>
                <w:p>
                  <w:pPr>
                    <w:jc w:val="center"/>
                  </w:pPr>
                </w:p>
              </w:tc>
              <w:tc>
                <w:tcPr>
                  <w:tcW w:w="3358" w:type="dxa"/>
                </w:tcPr>
                <w:p>
                  <w:pPr>
                    <w:jc w:val="center"/>
                  </w:pPr>
                </w:p>
              </w:tc>
              <w:tc>
                <w:tcPr>
                  <w:tcW w:w="1417" w:type="dxa"/>
                </w:tcPr>
                <w:p>
                  <w:pPr>
                    <w:jc w:val="center"/>
                  </w:pPr>
                </w:p>
              </w:tc>
              <w:tc>
                <w:tcPr>
                  <w:tcW w:w="105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2984" w:type="dxa"/>
                </w:tcPr>
                <w:p>
                  <w:pPr>
                    <w:jc w:val="center"/>
                  </w:pPr>
                </w:p>
              </w:tc>
              <w:tc>
                <w:tcPr>
                  <w:tcW w:w="3358" w:type="dxa"/>
                </w:tcPr>
                <w:p>
                  <w:pPr>
                    <w:jc w:val="center"/>
                  </w:pPr>
                </w:p>
              </w:tc>
              <w:tc>
                <w:tcPr>
                  <w:tcW w:w="1417" w:type="dxa"/>
                </w:tcPr>
                <w:p>
                  <w:pPr>
                    <w:jc w:val="center"/>
                  </w:pPr>
                </w:p>
              </w:tc>
              <w:tc>
                <w:tcPr>
                  <w:tcW w:w="105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2984" w:type="dxa"/>
                </w:tcPr>
                <w:p>
                  <w:pPr>
                    <w:jc w:val="center"/>
                  </w:pPr>
                </w:p>
              </w:tc>
              <w:tc>
                <w:tcPr>
                  <w:tcW w:w="3358" w:type="dxa"/>
                </w:tcPr>
                <w:p>
                  <w:pPr>
                    <w:jc w:val="center"/>
                  </w:pPr>
                </w:p>
              </w:tc>
              <w:tc>
                <w:tcPr>
                  <w:tcW w:w="1417" w:type="dxa"/>
                </w:tcPr>
                <w:p>
                  <w:pPr>
                    <w:jc w:val="center"/>
                  </w:pPr>
                </w:p>
              </w:tc>
              <w:tc>
                <w:tcPr>
                  <w:tcW w:w="105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2984" w:type="dxa"/>
                </w:tcPr>
                <w:p>
                  <w:pPr>
                    <w:jc w:val="center"/>
                  </w:pPr>
                </w:p>
              </w:tc>
              <w:tc>
                <w:tcPr>
                  <w:tcW w:w="3358" w:type="dxa"/>
                </w:tcPr>
                <w:p>
                  <w:pPr>
                    <w:jc w:val="center"/>
                  </w:pPr>
                </w:p>
              </w:tc>
              <w:tc>
                <w:tcPr>
                  <w:tcW w:w="1417" w:type="dxa"/>
                </w:tcPr>
                <w:p>
                  <w:pPr>
                    <w:jc w:val="center"/>
                  </w:pPr>
                </w:p>
              </w:tc>
              <w:tc>
                <w:tcPr>
                  <w:tcW w:w="1054" w:type="dxa"/>
                </w:tcPr>
                <w:p>
                  <w:pPr>
                    <w:jc w:val="center"/>
                  </w:pPr>
                </w:p>
              </w:tc>
            </w:tr>
          </w:tbl>
          <w:p>
            <w:pPr>
              <w:ind w:firstLine="210" w:firstLineChars="100"/>
              <w:jc w:val="left"/>
            </w:pPr>
          </w:p>
        </w:tc>
        <w:tc>
          <w:tcPr>
            <w:tcW w:w="6560" w:type="dxa"/>
            <w:vAlign w:val="center"/>
          </w:tcPr>
          <w:p>
            <w:pPr>
              <w:ind w:firstLine="210" w:firstLineChars="100"/>
              <w:jc w:val="left"/>
            </w:pPr>
            <w:r>
              <w:rPr>
                <w:rFonts w:hint="eastAsia"/>
              </w:rPr>
              <w:t>为本行业提供技术服务范围：</w:t>
            </w:r>
          </w:p>
          <w:p>
            <w:pPr>
              <w:pStyle w:val="10"/>
              <w:numPr>
                <w:ilvl w:val="0"/>
                <w:numId w:val="3"/>
              </w:numPr>
              <w:ind w:firstLineChars="0"/>
              <w:jc w:val="left"/>
            </w:pPr>
            <w:r>
              <w:rPr>
                <w:rFonts w:hint="eastAsia"/>
              </w:rPr>
              <w:t>企业为天津市计价依据、造价指标指数编制提供成果文件或基础数据</w:t>
            </w:r>
          </w:p>
          <w:p>
            <w:pPr>
              <w:pStyle w:val="10"/>
              <w:numPr>
                <w:ilvl w:val="0"/>
                <w:numId w:val="3"/>
              </w:numPr>
              <w:ind w:firstLineChars="0"/>
              <w:jc w:val="left"/>
            </w:pPr>
            <w:r>
              <w:rPr>
                <w:rFonts w:hint="eastAsia"/>
              </w:rPr>
              <w:t>企业参与国家行业标准、课题、业务编著等行为</w:t>
            </w:r>
          </w:p>
          <w:p>
            <w:pPr>
              <w:pStyle w:val="10"/>
              <w:numPr>
                <w:ilvl w:val="0"/>
                <w:numId w:val="3"/>
              </w:numPr>
              <w:ind w:firstLineChars="0"/>
              <w:jc w:val="left"/>
            </w:pPr>
            <w:r>
              <w:rPr>
                <w:rFonts w:hint="eastAsia"/>
              </w:rPr>
              <w:t>企业参与天津市行业标准、课题、业务编著等行为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exact"/>
          <w:jc w:val="center"/>
        </w:trPr>
        <w:tc>
          <w:tcPr>
            <w:tcW w:w="1696" w:type="dxa"/>
            <w:vMerge w:val="continue"/>
            <w:vAlign w:val="center"/>
          </w:tcPr>
          <w:p>
            <w:pPr>
              <w:jc w:val="center"/>
            </w:pPr>
          </w:p>
        </w:tc>
        <w:tc>
          <w:tcPr>
            <w:tcW w:w="2552" w:type="dxa"/>
            <w:vAlign w:val="center"/>
          </w:tcPr>
          <w:p>
            <w:pPr>
              <w:spacing w:line="360" w:lineRule="exact"/>
              <w:jc w:val="center"/>
              <w:rPr>
                <w:rFonts w:ascii="楷体_GB2312" w:eastAsia="楷体_GB2312"/>
                <w:sz w:val="28"/>
                <w:szCs w:val="28"/>
              </w:rPr>
            </w:pPr>
            <w:r>
              <w:rPr>
                <w:rFonts w:hint="eastAsia" w:ascii="楷体_GB2312" w:eastAsia="楷体_GB2312"/>
                <w:sz w:val="28"/>
                <w:szCs w:val="28"/>
              </w:rPr>
              <w:t>社会责任</w:t>
            </w:r>
          </w:p>
          <w:p>
            <w:pPr>
              <w:spacing w:line="360" w:lineRule="exact"/>
              <w:jc w:val="center"/>
              <w:rPr>
                <w:rFonts w:ascii="楷体_GB2312" w:eastAsia="楷体_GB2312"/>
                <w:sz w:val="28"/>
                <w:szCs w:val="28"/>
              </w:rPr>
            </w:pPr>
            <w:r>
              <w:rPr>
                <w:rFonts w:hint="eastAsia" w:ascii="楷体_GB2312" w:eastAsia="楷体_GB2312"/>
                <w:sz w:val="28"/>
                <w:szCs w:val="28"/>
              </w:rPr>
              <w:t>（3</w:t>
            </w:r>
            <w:r>
              <w:rPr>
                <w:rFonts w:ascii="楷体_GB2312" w:eastAsia="楷体_GB2312"/>
                <w:sz w:val="28"/>
                <w:szCs w:val="28"/>
              </w:rPr>
              <w:t>0</w:t>
            </w:r>
            <w:r>
              <w:rPr>
                <w:rFonts w:hint="eastAsia" w:ascii="楷体_GB2312" w:eastAsia="楷体_GB2312"/>
                <w:sz w:val="28"/>
                <w:szCs w:val="28"/>
              </w:rPr>
              <w:t>分）</w:t>
            </w:r>
          </w:p>
        </w:tc>
        <w:tc>
          <w:tcPr>
            <w:tcW w:w="9740" w:type="dxa"/>
            <w:vAlign w:val="center"/>
          </w:tcPr>
          <w:tbl>
            <w:tblPr>
              <w:tblStyle w:val="6"/>
              <w:tblW w:w="88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4331"/>
              <w:gridCol w:w="1173"/>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exact"/>
                <w:jc w:val="center"/>
              </w:trPr>
              <w:tc>
                <w:tcPr>
                  <w:tcW w:w="2253" w:type="dxa"/>
                  <w:shd w:val="clear" w:color="auto" w:fill="E7E6E6" w:themeFill="background2"/>
                  <w:vAlign w:val="center"/>
                </w:tcPr>
                <w:p>
                  <w:pPr>
                    <w:jc w:val="center"/>
                  </w:pPr>
                  <w:r>
                    <w:rPr>
                      <w:rFonts w:hint="eastAsia"/>
                    </w:rPr>
                    <w:t>名称</w:t>
                  </w:r>
                </w:p>
              </w:tc>
              <w:tc>
                <w:tcPr>
                  <w:tcW w:w="4331" w:type="dxa"/>
                  <w:shd w:val="clear" w:color="auto" w:fill="E7E6E6" w:themeFill="background2"/>
                </w:tcPr>
                <w:p>
                  <w:pPr>
                    <w:jc w:val="center"/>
                  </w:pPr>
                  <w:r>
                    <w:rPr>
                      <w:rFonts w:hint="eastAsia"/>
                    </w:rPr>
                    <w:t>内容</w:t>
                  </w:r>
                </w:p>
              </w:tc>
              <w:tc>
                <w:tcPr>
                  <w:tcW w:w="1173" w:type="dxa"/>
                  <w:shd w:val="clear" w:color="auto" w:fill="E7E6E6" w:themeFill="background2"/>
                </w:tcPr>
                <w:p>
                  <w:pPr>
                    <w:jc w:val="center"/>
                  </w:pPr>
                  <w:r>
                    <w:rPr>
                      <w:rFonts w:hint="eastAsia"/>
                    </w:rPr>
                    <w:t>时间</w:t>
                  </w:r>
                </w:p>
              </w:tc>
              <w:tc>
                <w:tcPr>
                  <w:tcW w:w="1050" w:type="dxa"/>
                  <w:shd w:val="clear" w:color="auto" w:fill="E7E6E6" w:themeFill="background2"/>
                  <w:vAlign w:val="center"/>
                </w:tcPr>
                <w:p>
                  <w:pPr>
                    <w:jc w:val="center"/>
                  </w:pPr>
                  <w:r>
                    <w:rPr>
                      <w:rFonts w:hint="eastAsia"/>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exact"/>
                <w:jc w:val="center"/>
              </w:trPr>
              <w:tc>
                <w:tcPr>
                  <w:tcW w:w="2253" w:type="dxa"/>
                  <w:vAlign w:val="center"/>
                </w:tcPr>
                <w:p>
                  <w:pPr>
                    <w:jc w:val="left"/>
                  </w:pPr>
                </w:p>
              </w:tc>
              <w:tc>
                <w:tcPr>
                  <w:tcW w:w="4331" w:type="dxa"/>
                </w:tcPr>
                <w:p>
                  <w:pPr>
                    <w:jc w:val="center"/>
                  </w:pPr>
                </w:p>
              </w:tc>
              <w:tc>
                <w:tcPr>
                  <w:tcW w:w="1173" w:type="dxa"/>
                </w:tcPr>
                <w:p>
                  <w:pPr>
                    <w:jc w:val="center"/>
                  </w:pPr>
                </w:p>
              </w:tc>
              <w:tc>
                <w:tcPr>
                  <w:tcW w:w="105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exact"/>
                <w:jc w:val="center"/>
              </w:trPr>
              <w:tc>
                <w:tcPr>
                  <w:tcW w:w="2253" w:type="dxa"/>
                  <w:vAlign w:val="center"/>
                </w:tcPr>
                <w:p>
                  <w:pPr>
                    <w:jc w:val="left"/>
                  </w:pPr>
                </w:p>
              </w:tc>
              <w:tc>
                <w:tcPr>
                  <w:tcW w:w="4331" w:type="dxa"/>
                </w:tcPr>
                <w:p>
                  <w:pPr>
                    <w:jc w:val="center"/>
                  </w:pPr>
                </w:p>
              </w:tc>
              <w:tc>
                <w:tcPr>
                  <w:tcW w:w="1173" w:type="dxa"/>
                </w:tcPr>
                <w:p>
                  <w:pPr>
                    <w:jc w:val="center"/>
                  </w:pPr>
                </w:p>
              </w:tc>
              <w:tc>
                <w:tcPr>
                  <w:tcW w:w="105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exact"/>
                <w:jc w:val="center"/>
              </w:trPr>
              <w:tc>
                <w:tcPr>
                  <w:tcW w:w="2253" w:type="dxa"/>
                  <w:vAlign w:val="center"/>
                </w:tcPr>
                <w:p>
                  <w:pPr>
                    <w:jc w:val="left"/>
                  </w:pPr>
                </w:p>
              </w:tc>
              <w:tc>
                <w:tcPr>
                  <w:tcW w:w="4331" w:type="dxa"/>
                </w:tcPr>
                <w:p>
                  <w:pPr>
                    <w:jc w:val="center"/>
                  </w:pPr>
                </w:p>
              </w:tc>
              <w:tc>
                <w:tcPr>
                  <w:tcW w:w="1173" w:type="dxa"/>
                </w:tcPr>
                <w:p>
                  <w:pPr>
                    <w:jc w:val="center"/>
                  </w:pPr>
                </w:p>
              </w:tc>
              <w:tc>
                <w:tcPr>
                  <w:tcW w:w="105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exact"/>
                <w:jc w:val="center"/>
              </w:trPr>
              <w:tc>
                <w:tcPr>
                  <w:tcW w:w="2253" w:type="dxa"/>
                  <w:vAlign w:val="center"/>
                </w:tcPr>
                <w:p>
                  <w:pPr>
                    <w:jc w:val="left"/>
                  </w:pPr>
                </w:p>
              </w:tc>
              <w:tc>
                <w:tcPr>
                  <w:tcW w:w="4331" w:type="dxa"/>
                </w:tcPr>
                <w:p>
                  <w:pPr>
                    <w:jc w:val="center"/>
                  </w:pPr>
                </w:p>
              </w:tc>
              <w:tc>
                <w:tcPr>
                  <w:tcW w:w="1173" w:type="dxa"/>
                </w:tcPr>
                <w:p>
                  <w:pPr>
                    <w:jc w:val="center"/>
                  </w:pPr>
                </w:p>
              </w:tc>
              <w:tc>
                <w:tcPr>
                  <w:tcW w:w="105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exact"/>
                <w:jc w:val="center"/>
              </w:trPr>
              <w:tc>
                <w:tcPr>
                  <w:tcW w:w="2253" w:type="dxa"/>
                  <w:vAlign w:val="center"/>
                </w:tcPr>
                <w:p>
                  <w:pPr>
                    <w:jc w:val="left"/>
                  </w:pPr>
                </w:p>
              </w:tc>
              <w:tc>
                <w:tcPr>
                  <w:tcW w:w="4331" w:type="dxa"/>
                </w:tcPr>
                <w:p>
                  <w:pPr>
                    <w:jc w:val="center"/>
                  </w:pPr>
                </w:p>
              </w:tc>
              <w:tc>
                <w:tcPr>
                  <w:tcW w:w="1173" w:type="dxa"/>
                </w:tcPr>
                <w:p>
                  <w:pPr>
                    <w:jc w:val="center"/>
                  </w:pPr>
                </w:p>
              </w:tc>
              <w:tc>
                <w:tcPr>
                  <w:tcW w:w="1050" w:type="dxa"/>
                  <w:vAlign w:val="center"/>
                </w:tcPr>
                <w:p>
                  <w:pPr>
                    <w:jc w:val="center"/>
                  </w:pPr>
                </w:p>
              </w:tc>
            </w:tr>
          </w:tbl>
          <w:p>
            <w:pPr>
              <w:jc w:val="center"/>
            </w:pPr>
          </w:p>
        </w:tc>
        <w:tc>
          <w:tcPr>
            <w:tcW w:w="6560" w:type="dxa"/>
          </w:tcPr>
          <w:p>
            <w:pPr>
              <w:jc w:val="left"/>
            </w:pPr>
            <w:r>
              <w:rPr>
                <w:rFonts w:hint="eastAsia"/>
              </w:rPr>
              <w:t xml:space="preserve"> </w:t>
            </w:r>
            <w:r>
              <w:t xml:space="preserve">  </w:t>
            </w:r>
            <w:r>
              <w:rPr>
                <w:rFonts w:hint="eastAsia"/>
              </w:rPr>
              <w:t>社会责任范围：</w:t>
            </w:r>
          </w:p>
          <w:p>
            <w:pPr>
              <w:pStyle w:val="10"/>
              <w:numPr>
                <w:ilvl w:val="0"/>
                <w:numId w:val="4"/>
              </w:numPr>
              <w:ind w:firstLineChars="0"/>
              <w:jc w:val="left"/>
            </w:pPr>
            <w:r>
              <w:rPr>
                <w:rFonts w:hint="eastAsia"/>
              </w:rPr>
              <w:t>履行援建、抢险救灾、抗疫等社会责任受到国家级通报表彰</w:t>
            </w:r>
          </w:p>
          <w:p>
            <w:pPr>
              <w:pStyle w:val="10"/>
              <w:numPr>
                <w:ilvl w:val="0"/>
                <w:numId w:val="4"/>
              </w:numPr>
              <w:ind w:firstLineChars="0"/>
              <w:jc w:val="left"/>
            </w:pPr>
            <w:r>
              <w:rPr>
                <w:rFonts w:hint="eastAsia"/>
              </w:rPr>
              <w:t>履行援建、抢险救灾、抗疫等社会责任受到省部级通报表彰</w:t>
            </w:r>
          </w:p>
          <w:p>
            <w:pPr>
              <w:pStyle w:val="10"/>
              <w:numPr>
                <w:ilvl w:val="0"/>
                <w:numId w:val="4"/>
              </w:numPr>
              <w:ind w:firstLineChars="0"/>
              <w:jc w:val="left"/>
            </w:pPr>
            <w:r>
              <w:rPr>
                <w:rFonts w:hint="eastAsia"/>
              </w:rPr>
              <w:t>履行援建、抢险救灾、抗疫等社会责任受到天津市区委区政府、天津市住房城乡建设委通报表彰</w:t>
            </w:r>
          </w:p>
          <w:p>
            <w:pPr>
              <w:pStyle w:val="10"/>
              <w:numPr>
                <w:ilvl w:val="0"/>
                <w:numId w:val="4"/>
              </w:numPr>
              <w:ind w:firstLineChars="0"/>
              <w:jc w:val="left"/>
            </w:pPr>
            <w:r>
              <w:rPr>
                <w:rFonts w:hint="eastAsia"/>
              </w:rPr>
              <w:t>履行援建、抢险救灾、抗疫等社会责任受到天津市区住房建设部门通报表彰</w:t>
            </w:r>
          </w:p>
          <w:p>
            <w:pPr>
              <w:pStyle w:val="10"/>
              <w:numPr>
                <w:ilvl w:val="0"/>
                <w:numId w:val="4"/>
              </w:numPr>
              <w:ind w:firstLineChars="0"/>
              <w:jc w:val="left"/>
            </w:pPr>
            <w:r>
              <w:rPr>
                <w:rFonts w:hint="eastAsia"/>
              </w:rPr>
              <w:t>履行其他社会责任或参与我市民心工程建设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1696" w:type="dxa"/>
            <w:vMerge w:val="continue"/>
            <w:vAlign w:val="center"/>
          </w:tcPr>
          <w:p>
            <w:pPr>
              <w:jc w:val="center"/>
            </w:pPr>
          </w:p>
        </w:tc>
        <w:tc>
          <w:tcPr>
            <w:tcW w:w="2552" w:type="dxa"/>
            <w:vAlign w:val="center"/>
          </w:tcPr>
          <w:p>
            <w:pPr>
              <w:spacing w:line="360" w:lineRule="exact"/>
              <w:jc w:val="center"/>
              <w:rPr>
                <w:rFonts w:ascii="楷体_GB2312" w:eastAsia="楷体_GB2312"/>
                <w:sz w:val="28"/>
                <w:szCs w:val="28"/>
              </w:rPr>
            </w:pPr>
            <w:r>
              <w:rPr>
                <w:rFonts w:hint="eastAsia" w:ascii="楷体_GB2312" w:eastAsia="楷体_GB2312"/>
                <w:sz w:val="28"/>
                <w:szCs w:val="28"/>
              </w:rPr>
              <w:t>财务信用</w:t>
            </w:r>
          </w:p>
          <w:p>
            <w:pPr>
              <w:spacing w:line="360" w:lineRule="exact"/>
              <w:jc w:val="center"/>
              <w:rPr>
                <w:rFonts w:ascii="楷体_GB2312" w:eastAsia="楷体_GB2312"/>
                <w:sz w:val="28"/>
                <w:szCs w:val="28"/>
              </w:rPr>
            </w:pPr>
            <w:r>
              <w:rPr>
                <w:rFonts w:hint="eastAsia" w:ascii="楷体_GB2312" w:eastAsia="楷体_GB2312"/>
                <w:sz w:val="28"/>
                <w:szCs w:val="28"/>
              </w:rPr>
              <w:t>（1</w:t>
            </w:r>
            <w:r>
              <w:rPr>
                <w:rFonts w:ascii="楷体_GB2312" w:eastAsia="楷体_GB2312"/>
                <w:sz w:val="28"/>
                <w:szCs w:val="28"/>
              </w:rPr>
              <w:t>0</w:t>
            </w:r>
            <w:r>
              <w:rPr>
                <w:rFonts w:hint="eastAsia" w:ascii="楷体_GB2312" w:eastAsia="楷体_GB2312"/>
                <w:sz w:val="28"/>
                <w:szCs w:val="28"/>
              </w:rPr>
              <w:t>分）</w:t>
            </w:r>
          </w:p>
        </w:tc>
        <w:tc>
          <w:tcPr>
            <w:tcW w:w="9740" w:type="dxa"/>
            <w:vAlign w:val="center"/>
          </w:tcPr>
          <w:p>
            <w:pPr>
              <w:jc w:val="left"/>
            </w:pPr>
            <w:r>
              <w:rPr>
                <w:rFonts w:hint="eastAsia"/>
              </w:rPr>
              <w:t xml:space="preserve"> </w:t>
            </w:r>
            <w:r>
              <w:t xml:space="preserve"> </w:t>
            </w:r>
            <w:r>
              <w:rPr>
                <w:rFonts w:hint="eastAsia"/>
              </w:rPr>
              <w:t>企业是否被国税局评为2</w:t>
            </w:r>
            <w:r>
              <w:t>020</w:t>
            </w:r>
            <w:r>
              <w:rPr>
                <w:rFonts w:hint="eastAsia"/>
              </w:rPr>
              <w:t xml:space="preserve">年度“A级纳税信用等级” </w:t>
            </w:r>
            <w:r>
              <w:t xml:space="preserve">   </w:t>
            </w:r>
            <w:r>
              <w:rPr>
                <w:rFonts w:hint="eastAsia"/>
              </w:rPr>
              <w:t>是</w:t>
            </w:r>
            <w:r>
              <w:rPr/>
              <w:sym w:font="Wingdings" w:char="F06F"/>
            </w:r>
            <w:r>
              <w:rPr>
                <w:rFonts w:hint="eastAsia"/>
              </w:rPr>
              <w:t xml:space="preserve"> </w:t>
            </w:r>
            <w:r>
              <w:t xml:space="preserve">   </w:t>
            </w:r>
            <w:r>
              <w:rPr>
                <w:rFonts w:hint="eastAsia"/>
              </w:rPr>
              <w:t>否</w:t>
            </w:r>
            <w:r>
              <w:rPr/>
              <w:sym w:font="Wingdings" w:char="F06F"/>
            </w:r>
          </w:p>
        </w:tc>
        <w:tc>
          <w:tcPr>
            <w:tcW w:w="6560" w:type="dxa"/>
            <w:vAlign w:val="center"/>
          </w:tcPr>
          <w:p>
            <w:pPr>
              <w:jc w:val="left"/>
            </w:pPr>
            <w:r>
              <w:rPr>
                <w:rFonts w:hint="eastAsia"/>
              </w:rPr>
              <w:t xml:space="preserve"> </w:t>
            </w:r>
            <w:r>
              <w:t xml:space="preserve">  </w:t>
            </w:r>
            <w:r>
              <w:rPr>
                <w:rFonts w:hint="eastAsia"/>
              </w:rPr>
              <w:t>根据实际情况选择相应的选项</w:t>
            </w:r>
          </w:p>
        </w:tc>
      </w:tr>
    </w:tbl>
    <w:p>
      <w:pPr>
        <w:jc w:val="center"/>
      </w:pPr>
    </w:p>
    <w:sectPr>
      <w:footerReference r:id="rId3" w:type="default"/>
      <w:pgSz w:w="23811" w:h="16838"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62279"/>
      <w:docPartObj>
        <w:docPartGallery w:val="AutoText"/>
      </w:docPartObj>
    </w:sdtPr>
    <w:sdtContent>
      <w:sdt>
        <w:sdtPr>
          <w:id w:val="-1705238520"/>
          <w:docPartObj>
            <w:docPartGallery w:val="AutoText"/>
          </w:docPartObj>
        </w:sdtPr>
        <w:sdtContent>
          <w:p>
            <w:pPr>
              <w:pStyle w:val="2"/>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489C"/>
    <w:multiLevelType w:val="multilevel"/>
    <w:tmpl w:val="08AF489C"/>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
    <w:nsid w:val="468061EA"/>
    <w:multiLevelType w:val="multilevel"/>
    <w:tmpl w:val="468061EA"/>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
    <w:nsid w:val="59804720"/>
    <w:multiLevelType w:val="multilevel"/>
    <w:tmpl w:val="59804720"/>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3">
    <w:nsid w:val="7EFE3284"/>
    <w:multiLevelType w:val="multilevel"/>
    <w:tmpl w:val="7EFE3284"/>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19"/>
    <w:rsid w:val="000016F5"/>
    <w:rsid w:val="00020980"/>
    <w:rsid w:val="000302B7"/>
    <w:rsid w:val="0003250D"/>
    <w:rsid w:val="00036D8C"/>
    <w:rsid w:val="00044048"/>
    <w:rsid w:val="00046AB7"/>
    <w:rsid w:val="00051092"/>
    <w:rsid w:val="0005273C"/>
    <w:rsid w:val="000656C9"/>
    <w:rsid w:val="0007223E"/>
    <w:rsid w:val="0007327F"/>
    <w:rsid w:val="000756BE"/>
    <w:rsid w:val="00077E92"/>
    <w:rsid w:val="000858F4"/>
    <w:rsid w:val="00096145"/>
    <w:rsid w:val="000A1D3B"/>
    <w:rsid w:val="000C4973"/>
    <w:rsid w:val="000D75C2"/>
    <w:rsid w:val="000E43EC"/>
    <w:rsid w:val="000E5F08"/>
    <w:rsid w:val="000F5326"/>
    <w:rsid w:val="00105EF1"/>
    <w:rsid w:val="0010724B"/>
    <w:rsid w:val="00121089"/>
    <w:rsid w:val="00123D7B"/>
    <w:rsid w:val="00130A91"/>
    <w:rsid w:val="0013157B"/>
    <w:rsid w:val="0013277F"/>
    <w:rsid w:val="001329D5"/>
    <w:rsid w:val="00134549"/>
    <w:rsid w:val="00142529"/>
    <w:rsid w:val="001442DB"/>
    <w:rsid w:val="001476F1"/>
    <w:rsid w:val="00155438"/>
    <w:rsid w:val="00156EBC"/>
    <w:rsid w:val="00174C67"/>
    <w:rsid w:val="0018678F"/>
    <w:rsid w:val="001A2623"/>
    <w:rsid w:val="001B1FA0"/>
    <w:rsid w:val="001B5532"/>
    <w:rsid w:val="001B7A8D"/>
    <w:rsid w:val="001D6FF2"/>
    <w:rsid w:val="001E25A2"/>
    <w:rsid w:val="001E7EE8"/>
    <w:rsid w:val="002012A2"/>
    <w:rsid w:val="00207C93"/>
    <w:rsid w:val="002102AB"/>
    <w:rsid w:val="00212E36"/>
    <w:rsid w:val="00225C7B"/>
    <w:rsid w:val="002355BE"/>
    <w:rsid w:val="002362C9"/>
    <w:rsid w:val="00244502"/>
    <w:rsid w:val="00283EAB"/>
    <w:rsid w:val="00291651"/>
    <w:rsid w:val="00296D56"/>
    <w:rsid w:val="002972C1"/>
    <w:rsid w:val="002A0030"/>
    <w:rsid w:val="002B30C1"/>
    <w:rsid w:val="002C0EC3"/>
    <w:rsid w:val="002C7D12"/>
    <w:rsid w:val="002D4B55"/>
    <w:rsid w:val="002D52B2"/>
    <w:rsid w:val="002F004B"/>
    <w:rsid w:val="002F4EF9"/>
    <w:rsid w:val="002F7FF3"/>
    <w:rsid w:val="00301998"/>
    <w:rsid w:val="00302273"/>
    <w:rsid w:val="00302302"/>
    <w:rsid w:val="0030598C"/>
    <w:rsid w:val="00307528"/>
    <w:rsid w:val="00312041"/>
    <w:rsid w:val="0031369F"/>
    <w:rsid w:val="0033095C"/>
    <w:rsid w:val="00335BDE"/>
    <w:rsid w:val="00336CA3"/>
    <w:rsid w:val="003415ED"/>
    <w:rsid w:val="00342A2C"/>
    <w:rsid w:val="00355FAB"/>
    <w:rsid w:val="00370D81"/>
    <w:rsid w:val="003777B2"/>
    <w:rsid w:val="003A3E7E"/>
    <w:rsid w:val="003B7E7E"/>
    <w:rsid w:val="003F1D61"/>
    <w:rsid w:val="00403270"/>
    <w:rsid w:val="00404F0C"/>
    <w:rsid w:val="004267AC"/>
    <w:rsid w:val="004434EF"/>
    <w:rsid w:val="00462B74"/>
    <w:rsid w:val="00464DE6"/>
    <w:rsid w:val="00474D16"/>
    <w:rsid w:val="004A3BD4"/>
    <w:rsid w:val="004A45EA"/>
    <w:rsid w:val="004B4BD4"/>
    <w:rsid w:val="004B71EF"/>
    <w:rsid w:val="004D73A7"/>
    <w:rsid w:val="004E75E8"/>
    <w:rsid w:val="00504243"/>
    <w:rsid w:val="00513237"/>
    <w:rsid w:val="00516419"/>
    <w:rsid w:val="00516459"/>
    <w:rsid w:val="00525D06"/>
    <w:rsid w:val="005309A8"/>
    <w:rsid w:val="005317DF"/>
    <w:rsid w:val="00535BAD"/>
    <w:rsid w:val="0053643F"/>
    <w:rsid w:val="00536BB1"/>
    <w:rsid w:val="0054047E"/>
    <w:rsid w:val="005429A3"/>
    <w:rsid w:val="00561D4C"/>
    <w:rsid w:val="00563F39"/>
    <w:rsid w:val="0056719B"/>
    <w:rsid w:val="00576FC1"/>
    <w:rsid w:val="00582B70"/>
    <w:rsid w:val="00584B2D"/>
    <w:rsid w:val="005916F5"/>
    <w:rsid w:val="0059342A"/>
    <w:rsid w:val="005A582A"/>
    <w:rsid w:val="005A6FB7"/>
    <w:rsid w:val="005A77AD"/>
    <w:rsid w:val="005C47F2"/>
    <w:rsid w:val="005E2502"/>
    <w:rsid w:val="005E4368"/>
    <w:rsid w:val="005F7C2C"/>
    <w:rsid w:val="00604DBF"/>
    <w:rsid w:val="00605CB2"/>
    <w:rsid w:val="00613B8E"/>
    <w:rsid w:val="00616067"/>
    <w:rsid w:val="0062629D"/>
    <w:rsid w:val="00630FCB"/>
    <w:rsid w:val="00635274"/>
    <w:rsid w:val="00643F5B"/>
    <w:rsid w:val="0065069D"/>
    <w:rsid w:val="006542DD"/>
    <w:rsid w:val="00657934"/>
    <w:rsid w:val="006666DD"/>
    <w:rsid w:val="00671D59"/>
    <w:rsid w:val="00673B7D"/>
    <w:rsid w:val="00694D8E"/>
    <w:rsid w:val="00694FA5"/>
    <w:rsid w:val="00696020"/>
    <w:rsid w:val="006B77D1"/>
    <w:rsid w:val="006B7964"/>
    <w:rsid w:val="006C0C58"/>
    <w:rsid w:val="006D2047"/>
    <w:rsid w:val="006E145B"/>
    <w:rsid w:val="006F79B2"/>
    <w:rsid w:val="006F7AD7"/>
    <w:rsid w:val="00700246"/>
    <w:rsid w:val="00710DAC"/>
    <w:rsid w:val="007154FD"/>
    <w:rsid w:val="0071719D"/>
    <w:rsid w:val="00717A18"/>
    <w:rsid w:val="007539C8"/>
    <w:rsid w:val="00761720"/>
    <w:rsid w:val="007665A8"/>
    <w:rsid w:val="007873AB"/>
    <w:rsid w:val="00791AA1"/>
    <w:rsid w:val="007936F1"/>
    <w:rsid w:val="00796BCE"/>
    <w:rsid w:val="007B2FF1"/>
    <w:rsid w:val="007E70E7"/>
    <w:rsid w:val="007F1015"/>
    <w:rsid w:val="007F78A0"/>
    <w:rsid w:val="00800F9E"/>
    <w:rsid w:val="00804D77"/>
    <w:rsid w:val="0080604D"/>
    <w:rsid w:val="00807633"/>
    <w:rsid w:val="008102A6"/>
    <w:rsid w:val="00811DD6"/>
    <w:rsid w:val="0081205B"/>
    <w:rsid w:val="0081611E"/>
    <w:rsid w:val="00816641"/>
    <w:rsid w:val="00816B80"/>
    <w:rsid w:val="0082438F"/>
    <w:rsid w:val="00826DB8"/>
    <w:rsid w:val="00836FF9"/>
    <w:rsid w:val="00837AE9"/>
    <w:rsid w:val="00872602"/>
    <w:rsid w:val="008743BC"/>
    <w:rsid w:val="00874884"/>
    <w:rsid w:val="008750F1"/>
    <w:rsid w:val="00875E39"/>
    <w:rsid w:val="00876C33"/>
    <w:rsid w:val="00876CDB"/>
    <w:rsid w:val="00881C23"/>
    <w:rsid w:val="00883D47"/>
    <w:rsid w:val="008849B5"/>
    <w:rsid w:val="008A55CD"/>
    <w:rsid w:val="008A5B06"/>
    <w:rsid w:val="008B2305"/>
    <w:rsid w:val="008C6C07"/>
    <w:rsid w:val="008D1BDD"/>
    <w:rsid w:val="008E5736"/>
    <w:rsid w:val="008F1CEE"/>
    <w:rsid w:val="008F2176"/>
    <w:rsid w:val="008F3FCF"/>
    <w:rsid w:val="008F7745"/>
    <w:rsid w:val="00902BE1"/>
    <w:rsid w:val="009075B4"/>
    <w:rsid w:val="00912320"/>
    <w:rsid w:val="00916B90"/>
    <w:rsid w:val="00921479"/>
    <w:rsid w:val="00927A91"/>
    <w:rsid w:val="00927D24"/>
    <w:rsid w:val="009324E3"/>
    <w:rsid w:val="00946C2C"/>
    <w:rsid w:val="00950A74"/>
    <w:rsid w:val="0095152F"/>
    <w:rsid w:val="009578AC"/>
    <w:rsid w:val="009663DD"/>
    <w:rsid w:val="009669FA"/>
    <w:rsid w:val="00971FBA"/>
    <w:rsid w:val="00980FA4"/>
    <w:rsid w:val="00981525"/>
    <w:rsid w:val="0098772A"/>
    <w:rsid w:val="009A23D5"/>
    <w:rsid w:val="009B2F38"/>
    <w:rsid w:val="009B4CA9"/>
    <w:rsid w:val="009B59E6"/>
    <w:rsid w:val="009C35FE"/>
    <w:rsid w:val="009C37C3"/>
    <w:rsid w:val="009C3BFA"/>
    <w:rsid w:val="009C3C17"/>
    <w:rsid w:val="009C7C0E"/>
    <w:rsid w:val="009D1C37"/>
    <w:rsid w:val="009E17BD"/>
    <w:rsid w:val="009E2CF7"/>
    <w:rsid w:val="009E6C86"/>
    <w:rsid w:val="009F007B"/>
    <w:rsid w:val="009F0EAD"/>
    <w:rsid w:val="009F1244"/>
    <w:rsid w:val="009F211E"/>
    <w:rsid w:val="009F3CAF"/>
    <w:rsid w:val="009F45DE"/>
    <w:rsid w:val="00A054B1"/>
    <w:rsid w:val="00A07B86"/>
    <w:rsid w:val="00A1023D"/>
    <w:rsid w:val="00A14E9E"/>
    <w:rsid w:val="00A2585B"/>
    <w:rsid w:val="00A4098B"/>
    <w:rsid w:val="00A53927"/>
    <w:rsid w:val="00A5745F"/>
    <w:rsid w:val="00A60691"/>
    <w:rsid w:val="00A72BBA"/>
    <w:rsid w:val="00A77A6E"/>
    <w:rsid w:val="00A824A9"/>
    <w:rsid w:val="00A82D69"/>
    <w:rsid w:val="00A90B96"/>
    <w:rsid w:val="00AA4930"/>
    <w:rsid w:val="00AB1AED"/>
    <w:rsid w:val="00AD4783"/>
    <w:rsid w:val="00AD62EE"/>
    <w:rsid w:val="00AF45B7"/>
    <w:rsid w:val="00AF511D"/>
    <w:rsid w:val="00B07C30"/>
    <w:rsid w:val="00B12FAC"/>
    <w:rsid w:val="00B224EB"/>
    <w:rsid w:val="00B22702"/>
    <w:rsid w:val="00B22940"/>
    <w:rsid w:val="00B25013"/>
    <w:rsid w:val="00B27E02"/>
    <w:rsid w:val="00B35712"/>
    <w:rsid w:val="00B36A2F"/>
    <w:rsid w:val="00B44839"/>
    <w:rsid w:val="00B4606D"/>
    <w:rsid w:val="00B51F6C"/>
    <w:rsid w:val="00B63CC7"/>
    <w:rsid w:val="00B81653"/>
    <w:rsid w:val="00B95B35"/>
    <w:rsid w:val="00BA292C"/>
    <w:rsid w:val="00BA682D"/>
    <w:rsid w:val="00BB18CB"/>
    <w:rsid w:val="00BB3681"/>
    <w:rsid w:val="00BC536F"/>
    <w:rsid w:val="00BC6931"/>
    <w:rsid w:val="00BD1834"/>
    <w:rsid w:val="00BE0253"/>
    <w:rsid w:val="00BE72CE"/>
    <w:rsid w:val="00BE7C9E"/>
    <w:rsid w:val="00BF4141"/>
    <w:rsid w:val="00BF7BC1"/>
    <w:rsid w:val="00C04023"/>
    <w:rsid w:val="00C05632"/>
    <w:rsid w:val="00C072B3"/>
    <w:rsid w:val="00C15485"/>
    <w:rsid w:val="00C15D04"/>
    <w:rsid w:val="00C1634A"/>
    <w:rsid w:val="00C225FB"/>
    <w:rsid w:val="00C41632"/>
    <w:rsid w:val="00C47A53"/>
    <w:rsid w:val="00C53E28"/>
    <w:rsid w:val="00C556F9"/>
    <w:rsid w:val="00C55959"/>
    <w:rsid w:val="00C7039D"/>
    <w:rsid w:val="00C70EBE"/>
    <w:rsid w:val="00C871AE"/>
    <w:rsid w:val="00C91CAD"/>
    <w:rsid w:val="00CB3227"/>
    <w:rsid w:val="00CB414E"/>
    <w:rsid w:val="00CD07C9"/>
    <w:rsid w:val="00CD3C58"/>
    <w:rsid w:val="00CD52F8"/>
    <w:rsid w:val="00CF40C4"/>
    <w:rsid w:val="00D16272"/>
    <w:rsid w:val="00D16CB2"/>
    <w:rsid w:val="00D25BA6"/>
    <w:rsid w:val="00D46EFD"/>
    <w:rsid w:val="00D507B7"/>
    <w:rsid w:val="00D663E7"/>
    <w:rsid w:val="00D67647"/>
    <w:rsid w:val="00D80849"/>
    <w:rsid w:val="00D84591"/>
    <w:rsid w:val="00D9287D"/>
    <w:rsid w:val="00D94056"/>
    <w:rsid w:val="00DA5549"/>
    <w:rsid w:val="00DB2E6D"/>
    <w:rsid w:val="00DB42BE"/>
    <w:rsid w:val="00DB4977"/>
    <w:rsid w:val="00DB6EE4"/>
    <w:rsid w:val="00DC5636"/>
    <w:rsid w:val="00DD0071"/>
    <w:rsid w:val="00DD5E91"/>
    <w:rsid w:val="00DE4AE4"/>
    <w:rsid w:val="00DF3D4C"/>
    <w:rsid w:val="00DF67E8"/>
    <w:rsid w:val="00E02122"/>
    <w:rsid w:val="00E04BD7"/>
    <w:rsid w:val="00E225C6"/>
    <w:rsid w:val="00E31770"/>
    <w:rsid w:val="00E345B8"/>
    <w:rsid w:val="00E46B47"/>
    <w:rsid w:val="00E47D30"/>
    <w:rsid w:val="00E51B1C"/>
    <w:rsid w:val="00E52C91"/>
    <w:rsid w:val="00E546A5"/>
    <w:rsid w:val="00E62C7A"/>
    <w:rsid w:val="00E71314"/>
    <w:rsid w:val="00E829DA"/>
    <w:rsid w:val="00E86861"/>
    <w:rsid w:val="00E87375"/>
    <w:rsid w:val="00E94909"/>
    <w:rsid w:val="00E97EA7"/>
    <w:rsid w:val="00EB04F4"/>
    <w:rsid w:val="00EB7DB3"/>
    <w:rsid w:val="00EE2A42"/>
    <w:rsid w:val="00EE3B4B"/>
    <w:rsid w:val="00EF1A5F"/>
    <w:rsid w:val="00EF1D80"/>
    <w:rsid w:val="00F16302"/>
    <w:rsid w:val="00F17814"/>
    <w:rsid w:val="00F2363F"/>
    <w:rsid w:val="00F27F5E"/>
    <w:rsid w:val="00F36323"/>
    <w:rsid w:val="00F4280D"/>
    <w:rsid w:val="00F45590"/>
    <w:rsid w:val="00F50BA9"/>
    <w:rsid w:val="00F57A65"/>
    <w:rsid w:val="00F6431F"/>
    <w:rsid w:val="00F66919"/>
    <w:rsid w:val="00F87938"/>
    <w:rsid w:val="00F96FEE"/>
    <w:rsid w:val="00FC37DE"/>
    <w:rsid w:val="00FC7119"/>
    <w:rsid w:val="00FD12C0"/>
    <w:rsid w:val="00FD63F2"/>
    <w:rsid w:val="00FF1DEA"/>
    <w:rsid w:val="00FF3CB5"/>
    <w:rsid w:val="00FF7A13"/>
    <w:rsid w:val="67E04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qFormat/>
    <w:uiPriority w:val="99"/>
    <w:rPr>
      <w:sz w:val="18"/>
      <w:szCs w:val="18"/>
    </w:rPr>
  </w:style>
  <w:style w:type="character" w:customStyle="1" w:styleId="8">
    <w:name w:val="页脚 字符"/>
    <w:basedOn w:val="4"/>
    <w:link w:val="2"/>
    <w:qFormat/>
    <w:uiPriority w:val="99"/>
    <w:rPr>
      <w:sz w:val="18"/>
      <w:szCs w:val="18"/>
    </w:rPr>
  </w:style>
  <w:style w:type="character" w:styleId="9">
    <w:name w:val="Placeholder Text"/>
    <w:basedOn w:val="4"/>
    <w:semiHidden/>
    <w:qFormat/>
    <w:uiPriority w:val="99"/>
    <w:rPr>
      <w:color w:val="80808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7FB9AA-5404-4C50-95F1-C9F9FF07AEF7}">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186</Words>
  <Characters>1062</Characters>
  <Lines>8</Lines>
  <Paragraphs>2</Paragraphs>
  <TotalTime>527</TotalTime>
  <ScaleCrop>false</ScaleCrop>
  <LinksUpToDate>false</LinksUpToDate>
  <CharactersWithSpaces>1246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2021-07-19T08:08:00Z</dcterms:created>
  <dc:creator>张 三丰</dc:creator>
  <cp:lastModifiedBy>逸٩(••)۶Baby</cp:lastModifiedBy>
  <cp:lastPrinted>2021-09-15T07:46:00Z</cp:lastPrinted>
  <dcterms:modified xsi:type="dcterms:W3CDTF">2021-09-15T10:26:01Z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